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43" w:rsidRPr="007A356E" w:rsidRDefault="009F6343" w:rsidP="009F634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A356E">
        <w:rPr>
          <w:rFonts w:ascii="Arial" w:hAnsi="Arial" w:cs="Arial"/>
          <w:b/>
          <w:bCs/>
          <w:sz w:val="24"/>
          <w:szCs w:val="24"/>
        </w:rPr>
        <w:t>UNIVERSIDAD DE CUNDINAMARCA</w:t>
      </w:r>
    </w:p>
    <w:p w:rsidR="009F6343" w:rsidRPr="007A356E" w:rsidRDefault="009F6343" w:rsidP="009F634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F6343" w:rsidRPr="003D5204" w:rsidRDefault="00044EE5" w:rsidP="003D52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DIRECCION DE TALENTO HUMANO</w:t>
      </w:r>
    </w:p>
    <w:p w:rsidR="003D5204" w:rsidRPr="003D5204" w:rsidRDefault="003D5204" w:rsidP="003D52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F6343" w:rsidRDefault="003D18FC" w:rsidP="003D52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D5204">
        <w:rPr>
          <w:rFonts w:ascii="Arial" w:hAnsi="Arial" w:cs="Arial"/>
          <w:bCs/>
          <w:sz w:val="24"/>
          <w:szCs w:val="24"/>
        </w:rPr>
        <w:t>CONVOCATORIA N</w:t>
      </w:r>
      <w:r w:rsidR="003D5204" w:rsidRPr="003D5204">
        <w:rPr>
          <w:rFonts w:ascii="Arial" w:hAnsi="Arial" w:cs="Arial"/>
          <w:bCs/>
          <w:sz w:val="24"/>
          <w:szCs w:val="24"/>
        </w:rPr>
        <w:t>°:</w:t>
      </w:r>
      <w:r w:rsidR="00930D3D">
        <w:rPr>
          <w:rFonts w:ascii="Arial" w:hAnsi="Arial" w:cs="Arial"/>
          <w:bCs/>
          <w:sz w:val="24"/>
          <w:szCs w:val="24"/>
        </w:rPr>
        <w:t xml:space="preserve"> </w:t>
      </w:r>
      <w:r w:rsidR="00185CE2" w:rsidRPr="00185CE2">
        <w:rPr>
          <w:rFonts w:ascii="Arial" w:hAnsi="Arial" w:cs="Arial"/>
          <w:bCs/>
          <w:sz w:val="24"/>
          <w:szCs w:val="24"/>
          <w:u w:val="single"/>
        </w:rPr>
        <w:t>004</w:t>
      </w:r>
    </w:p>
    <w:p w:rsidR="00044EE5" w:rsidRPr="003D5204" w:rsidRDefault="00044EE5" w:rsidP="003D52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ADMINTRATIVO () DOCENTE</w:t>
      </w:r>
      <w:r w:rsidR="007C1FD0">
        <w:rPr>
          <w:rFonts w:ascii="Arial" w:hAnsi="Arial" w:cs="Arial"/>
          <w:bCs/>
          <w:sz w:val="24"/>
          <w:szCs w:val="24"/>
        </w:rPr>
        <w:t xml:space="preserve"> (</w:t>
      </w:r>
      <w:r w:rsidR="00D40F3F">
        <w:rPr>
          <w:rFonts w:ascii="Arial" w:hAnsi="Arial" w:cs="Arial"/>
          <w:bCs/>
          <w:sz w:val="24"/>
          <w:szCs w:val="24"/>
        </w:rPr>
        <w:t>X</w:t>
      </w:r>
      <w:r w:rsidR="007C1FD0">
        <w:rPr>
          <w:rFonts w:ascii="Arial" w:hAnsi="Arial" w:cs="Arial"/>
          <w:bCs/>
          <w:sz w:val="24"/>
          <w:szCs w:val="24"/>
        </w:rPr>
        <w:t>) OPS ( )</w:t>
      </w:r>
    </w:p>
    <w:p w:rsidR="003D5204" w:rsidRPr="007A356E" w:rsidRDefault="003D5204" w:rsidP="009F634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F6343" w:rsidRPr="00692A1E" w:rsidRDefault="009F6343" w:rsidP="009F63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92A1E">
        <w:rPr>
          <w:rFonts w:ascii="Arial" w:hAnsi="Arial" w:cs="Arial"/>
          <w:bCs/>
          <w:sz w:val="24"/>
          <w:szCs w:val="24"/>
        </w:rPr>
        <w:t>La Universidad de Cundinamarca a través de la Dirección de Talento Humano lo invita a participar en la c</w:t>
      </w:r>
      <w:r w:rsidR="003D5204">
        <w:rPr>
          <w:rFonts w:ascii="Arial" w:hAnsi="Arial" w:cs="Arial"/>
          <w:bCs/>
          <w:sz w:val="24"/>
          <w:szCs w:val="24"/>
        </w:rPr>
        <w:t xml:space="preserve">onvocatoria para desempeñar el </w:t>
      </w:r>
      <w:r w:rsidR="00400284">
        <w:rPr>
          <w:rFonts w:ascii="Arial" w:hAnsi="Arial" w:cs="Arial"/>
          <w:bCs/>
          <w:sz w:val="24"/>
          <w:szCs w:val="24"/>
        </w:rPr>
        <w:t xml:space="preserve">siguiente </w:t>
      </w:r>
      <w:r w:rsidR="003D5204">
        <w:rPr>
          <w:rFonts w:ascii="Arial" w:hAnsi="Arial" w:cs="Arial"/>
          <w:bCs/>
          <w:sz w:val="24"/>
          <w:szCs w:val="24"/>
        </w:rPr>
        <w:t>objeto</w:t>
      </w:r>
      <w:r w:rsidR="00185CE2">
        <w:rPr>
          <w:rFonts w:ascii="Arial" w:hAnsi="Arial" w:cs="Arial"/>
          <w:bCs/>
          <w:sz w:val="24"/>
          <w:szCs w:val="24"/>
        </w:rPr>
        <w:t xml:space="preserve"> </w:t>
      </w:r>
      <w:r w:rsidR="003D5204">
        <w:rPr>
          <w:rFonts w:ascii="Arial" w:hAnsi="Arial" w:cs="Arial"/>
          <w:bCs/>
          <w:sz w:val="24"/>
          <w:szCs w:val="24"/>
        </w:rPr>
        <w:t xml:space="preserve">y/o labor, mediante </w:t>
      </w:r>
      <w:r w:rsidR="007C1FD0">
        <w:rPr>
          <w:rFonts w:ascii="Arial" w:hAnsi="Arial" w:cs="Arial"/>
          <w:bCs/>
          <w:sz w:val="24"/>
          <w:szCs w:val="24"/>
        </w:rPr>
        <w:t xml:space="preserve">orden de prestación de </w:t>
      </w:r>
      <w:r w:rsidR="00D14706">
        <w:rPr>
          <w:rFonts w:ascii="Arial" w:hAnsi="Arial" w:cs="Arial"/>
          <w:bCs/>
          <w:sz w:val="24"/>
          <w:szCs w:val="24"/>
        </w:rPr>
        <w:t>servicios</w:t>
      </w:r>
      <w:r w:rsidR="00185CE2">
        <w:rPr>
          <w:rFonts w:ascii="Arial" w:hAnsi="Arial" w:cs="Arial"/>
          <w:bCs/>
          <w:sz w:val="24"/>
          <w:szCs w:val="24"/>
        </w:rPr>
        <w:t xml:space="preserve"> </w:t>
      </w:r>
      <w:r w:rsidR="00D14706">
        <w:rPr>
          <w:rFonts w:ascii="Arial" w:hAnsi="Arial" w:cs="Arial"/>
          <w:bCs/>
          <w:sz w:val="24"/>
          <w:szCs w:val="24"/>
        </w:rPr>
        <w:t>y</w:t>
      </w:r>
      <w:r w:rsidR="007C1FD0">
        <w:rPr>
          <w:rFonts w:ascii="Arial" w:hAnsi="Arial" w:cs="Arial"/>
          <w:bCs/>
          <w:sz w:val="24"/>
          <w:szCs w:val="24"/>
        </w:rPr>
        <w:t xml:space="preserve">/o </w:t>
      </w:r>
      <w:r w:rsidR="003D5204">
        <w:rPr>
          <w:rFonts w:ascii="Arial" w:hAnsi="Arial" w:cs="Arial"/>
          <w:bCs/>
          <w:sz w:val="24"/>
          <w:szCs w:val="24"/>
        </w:rPr>
        <w:t>contrato</w:t>
      </w:r>
      <w:r w:rsidR="00400284">
        <w:rPr>
          <w:rFonts w:ascii="Arial" w:hAnsi="Arial" w:cs="Arial"/>
          <w:bCs/>
          <w:sz w:val="24"/>
          <w:szCs w:val="24"/>
        </w:rPr>
        <w:t xml:space="preserve"> a </w:t>
      </w:r>
      <w:r w:rsidR="00044EE5">
        <w:rPr>
          <w:rFonts w:ascii="Arial" w:hAnsi="Arial" w:cs="Arial"/>
          <w:bCs/>
          <w:sz w:val="24"/>
          <w:szCs w:val="24"/>
        </w:rPr>
        <w:t>término</w:t>
      </w:r>
      <w:r w:rsidR="00400284">
        <w:rPr>
          <w:rFonts w:ascii="Arial" w:hAnsi="Arial" w:cs="Arial"/>
          <w:bCs/>
          <w:sz w:val="24"/>
          <w:szCs w:val="24"/>
        </w:rPr>
        <w:t xml:space="preserve"> fijo </w:t>
      </w:r>
      <w:r w:rsidR="007C1FD0">
        <w:rPr>
          <w:rFonts w:ascii="Arial" w:hAnsi="Arial" w:cs="Arial"/>
          <w:bCs/>
          <w:sz w:val="24"/>
          <w:szCs w:val="24"/>
        </w:rPr>
        <w:t xml:space="preserve">para </w:t>
      </w:r>
      <w:r w:rsidRPr="00692A1E">
        <w:rPr>
          <w:rFonts w:ascii="Arial" w:hAnsi="Arial" w:cs="Arial"/>
          <w:bCs/>
          <w:sz w:val="24"/>
          <w:szCs w:val="24"/>
        </w:rPr>
        <w:t xml:space="preserve">lo cual se cuenta con </w:t>
      </w:r>
      <w:r>
        <w:rPr>
          <w:rFonts w:ascii="Arial" w:hAnsi="Arial" w:cs="Arial"/>
          <w:bCs/>
          <w:sz w:val="24"/>
          <w:szCs w:val="24"/>
        </w:rPr>
        <w:t>el</w:t>
      </w:r>
      <w:r w:rsidRPr="00692A1E">
        <w:rPr>
          <w:rFonts w:ascii="Arial" w:hAnsi="Arial" w:cs="Arial"/>
          <w:bCs/>
          <w:sz w:val="24"/>
          <w:szCs w:val="24"/>
        </w:rPr>
        <w:t xml:space="preserve"> certificado de dis</w:t>
      </w:r>
      <w:r>
        <w:rPr>
          <w:rFonts w:ascii="Arial" w:hAnsi="Arial" w:cs="Arial"/>
          <w:bCs/>
          <w:sz w:val="24"/>
          <w:szCs w:val="24"/>
        </w:rPr>
        <w:t xml:space="preserve">ponibilidad presupuestal N° </w:t>
      </w:r>
      <w:r w:rsidR="00F71010" w:rsidRPr="00930D3D">
        <w:rPr>
          <w:rFonts w:ascii="Arial" w:hAnsi="Arial" w:cs="Arial"/>
          <w:bCs/>
          <w:sz w:val="24"/>
          <w:szCs w:val="24"/>
          <w:u w:val="single"/>
        </w:rPr>
        <w:t>73</w:t>
      </w:r>
      <w:r w:rsidR="00930D3D">
        <w:rPr>
          <w:rFonts w:ascii="Arial" w:hAnsi="Arial" w:cs="Arial"/>
          <w:bCs/>
          <w:sz w:val="24"/>
          <w:szCs w:val="24"/>
          <w:u w:val="single"/>
        </w:rPr>
        <w:t>.</w:t>
      </w:r>
    </w:p>
    <w:p w:rsidR="009F6343" w:rsidRDefault="009F6343" w:rsidP="009F63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40F3F" w:rsidRDefault="007C1FD0" w:rsidP="003D52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LA DEPENDENCIA Y/O PROGRAMA SOLICITANTE DE LA CONVOCATORIA:</w:t>
      </w:r>
      <w:r w:rsidR="00F71010">
        <w:rPr>
          <w:rFonts w:ascii="Arial" w:hAnsi="Arial" w:cs="Arial"/>
          <w:sz w:val="24"/>
          <w:szCs w:val="24"/>
        </w:rPr>
        <w:t xml:space="preserve"> </w:t>
      </w:r>
      <w:r w:rsidR="00930D3D">
        <w:rPr>
          <w:rFonts w:ascii="Arial" w:hAnsi="Arial" w:cs="Arial"/>
          <w:sz w:val="24"/>
          <w:szCs w:val="24"/>
        </w:rPr>
        <w:t>FACULTAD DE CIENCIAS SOCIALES, HUMANIDADES Y CIENCIAS POLITICAS - PROGRAMA DE MÚSICA</w:t>
      </w:r>
    </w:p>
    <w:p w:rsidR="009F6343" w:rsidRPr="003D5204" w:rsidRDefault="009F6343" w:rsidP="003D52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D5204">
        <w:rPr>
          <w:rFonts w:ascii="Arial" w:hAnsi="Arial" w:cs="Arial"/>
          <w:sz w:val="24"/>
          <w:szCs w:val="24"/>
        </w:rPr>
        <w:t>PARA LA SEDE</w:t>
      </w:r>
      <w:r w:rsidR="003D5204" w:rsidRPr="003D5204">
        <w:rPr>
          <w:rFonts w:ascii="Arial" w:hAnsi="Arial" w:cs="Arial"/>
          <w:sz w:val="24"/>
          <w:szCs w:val="24"/>
        </w:rPr>
        <w:t>/EXTENSIÓN/SECCIONAL</w:t>
      </w:r>
      <w:r w:rsidR="00D40F3F">
        <w:rPr>
          <w:rFonts w:ascii="Arial" w:hAnsi="Arial" w:cs="Arial"/>
          <w:sz w:val="24"/>
          <w:szCs w:val="24"/>
        </w:rPr>
        <w:t xml:space="preserve">: </w:t>
      </w:r>
      <w:r w:rsidR="00930D3D">
        <w:rPr>
          <w:rFonts w:ascii="Arial" w:hAnsi="Arial" w:cs="Arial"/>
          <w:sz w:val="24"/>
          <w:szCs w:val="24"/>
        </w:rPr>
        <w:t>ZIPAQUIRÁ</w:t>
      </w:r>
    </w:p>
    <w:p w:rsidR="009F6343" w:rsidRDefault="009F6343" w:rsidP="009F634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D5204" w:rsidRDefault="00021C5D" w:rsidP="009F63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PERFIL:</w:t>
      </w:r>
    </w:p>
    <w:p w:rsidR="00D40F3F" w:rsidRPr="00EA2ACC" w:rsidRDefault="00D40F3F" w:rsidP="00D40F3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07" w:type="dxa"/>
        <w:tblLook w:val="04A0" w:firstRow="1" w:lastRow="0" w:firstColumn="1" w:lastColumn="0" w:noHBand="0" w:noVBand="1"/>
      </w:tblPr>
      <w:tblGrid>
        <w:gridCol w:w="1598"/>
        <w:gridCol w:w="1819"/>
        <w:gridCol w:w="5118"/>
      </w:tblGrid>
      <w:tr w:rsidR="00D40F3F" w:rsidRPr="007C1FD0" w:rsidTr="00D40F3F">
        <w:tc>
          <w:tcPr>
            <w:tcW w:w="1598" w:type="dxa"/>
            <w:shd w:val="clear" w:color="auto" w:fill="FFFFFF" w:themeFill="background1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7576D">
              <w:rPr>
                <w:rFonts w:ascii="Arial" w:hAnsi="Arial" w:cs="Arial"/>
                <w:b/>
                <w:bCs/>
                <w:color w:val="000000" w:themeColor="text1"/>
              </w:rPr>
              <w:t>OBJETO O LABOR</w:t>
            </w:r>
          </w:p>
        </w:tc>
        <w:tc>
          <w:tcPr>
            <w:tcW w:w="1819" w:type="dxa"/>
            <w:shd w:val="clear" w:color="auto" w:fill="FFFFFF" w:themeFill="background1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7576D">
              <w:rPr>
                <w:rFonts w:ascii="Arial" w:hAnsi="Arial" w:cs="Arial"/>
                <w:b/>
                <w:bCs/>
                <w:color w:val="000000" w:themeColor="text1"/>
              </w:rPr>
              <w:t>AREA</w:t>
            </w:r>
          </w:p>
        </w:tc>
        <w:tc>
          <w:tcPr>
            <w:tcW w:w="5118" w:type="dxa"/>
            <w:shd w:val="clear" w:color="auto" w:fill="FFFFFF" w:themeFill="background1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7576D">
              <w:rPr>
                <w:rFonts w:ascii="Arial" w:hAnsi="Arial" w:cs="Arial"/>
                <w:b/>
                <w:bCs/>
                <w:color w:val="000000" w:themeColor="text1"/>
              </w:rPr>
              <w:t>DESCRIPCION</w:t>
            </w:r>
          </w:p>
        </w:tc>
      </w:tr>
      <w:tr w:rsidR="00D40F3F" w:rsidRPr="00044EE5" w:rsidTr="00D40F3F">
        <w:tc>
          <w:tcPr>
            <w:tcW w:w="1598" w:type="dxa"/>
            <w:vMerge w:val="restart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D40F3F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DB159A" w:rsidRDefault="00DB159A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DB159A" w:rsidRDefault="00DB159A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DB159A" w:rsidRDefault="00DB159A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DB159A" w:rsidRPr="0017576D" w:rsidRDefault="00DB159A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D40F3F" w:rsidRPr="0017576D" w:rsidRDefault="00837481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="00D40F3F" w:rsidRPr="0017576D">
              <w:rPr>
                <w:rFonts w:ascii="Arial" w:hAnsi="Arial" w:cs="Arial"/>
                <w:b/>
                <w:bCs/>
              </w:rPr>
              <w:t>DOCENTE PROGRAMA DE MUSICA</w:t>
            </w:r>
          </w:p>
        </w:tc>
        <w:tc>
          <w:tcPr>
            <w:tcW w:w="1819" w:type="dxa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7576D">
              <w:rPr>
                <w:rFonts w:ascii="Arial" w:hAnsi="Arial" w:cs="Arial"/>
                <w:bCs/>
              </w:rPr>
              <w:t>EDUCACION</w:t>
            </w:r>
          </w:p>
        </w:tc>
        <w:tc>
          <w:tcPr>
            <w:tcW w:w="5118" w:type="dxa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7576D">
              <w:rPr>
                <w:rFonts w:ascii="Arial" w:hAnsi="Arial" w:cs="Arial"/>
                <w:bCs/>
              </w:rPr>
              <w:t>Título de pregrado en Música.  Título como mínimo de especialización en área disciplinar (Música).</w:t>
            </w:r>
            <w:r w:rsidRPr="0017576D">
              <w:rPr>
                <w:rFonts w:ascii="Arial" w:hAnsi="Arial" w:cs="Arial"/>
              </w:rPr>
              <w:t xml:space="preserve"> En caso que el título sea del extranjero, debe estar convalidado por el Ministerio de Educación Nacional (MEN). </w:t>
            </w:r>
          </w:p>
        </w:tc>
      </w:tr>
      <w:tr w:rsidR="00D40F3F" w:rsidRPr="00044EE5" w:rsidTr="00D40F3F">
        <w:tc>
          <w:tcPr>
            <w:tcW w:w="1598" w:type="dxa"/>
            <w:vMerge/>
            <w:vAlign w:val="center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9" w:type="dxa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7576D">
              <w:rPr>
                <w:rFonts w:ascii="Arial" w:hAnsi="Arial" w:cs="Arial"/>
                <w:bCs/>
              </w:rPr>
              <w:t>FORMACIÓN</w:t>
            </w:r>
          </w:p>
        </w:tc>
        <w:tc>
          <w:tcPr>
            <w:tcW w:w="5118" w:type="dxa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7576D">
              <w:rPr>
                <w:rFonts w:ascii="Arial" w:hAnsi="Arial" w:cs="Arial"/>
                <w:bCs/>
              </w:rPr>
              <w:t>Formación como músico instrumentista con especialidad en Violín</w:t>
            </w:r>
          </w:p>
        </w:tc>
      </w:tr>
      <w:tr w:rsidR="00D40F3F" w:rsidRPr="00044EE5" w:rsidTr="00D40F3F">
        <w:tc>
          <w:tcPr>
            <w:tcW w:w="1598" w:type="dxa"/>
            <w:vMerge/>
            <w:vAlign w:val="center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9" w:type="dxa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7576D">
              <w:rPr>
                <w:rFonts w:ascii="Arial" w:hAnsi="Arial" w:cs="Arial"/>
                <w:bCs/>
              </w:rPr>
              <w:t>HABILIDADES</w:t>
            </w:r>
          </w:p>
        </w:tc>
        <w:tc>
          <w:tcPr>
            <w:tcW w:w="5118" w:type="dxa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7576D">
              <w:rPr>
                <w:rFonts w:ascii="Arial" w:hAnsi="Arial" w:cs="Arial"/>
                <w:bCs/>
              </w:rPr>
              <w:t>Las relacionadas con:</w:t>
            </w:r>
          </w:p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7576D">
              <w:rPr>
                <w:rFonts w:ascii="Arial" w:hAnsi="Arial" w:cs="Arial"/>
                <w:bCs/>
              </w:rPr>
              <w:t>Docencia</w:t>
            </w:r>
          </w:p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7576D">
              <w:rPr>
                <w:rFonts w:ascii="Arial" w:hAnsi="Arial" w:cs="Arial"/>
                <w:bCs/>
              </w:rPr>
              <w:t>Ejecución Instrumental</w:t>
            </w:r>
          </w:p>
        </w:tc>
      </w:tr>
      <w:tr w:rsidR="00D40F3F" w:rsidRPr="00044EE5" w:rsidTr="00D40F3F">
        <w:tc>
          <w:tcPr>
            <w:tcW w:w="1598" w:type="dxa"/>
            <w:vMerge/>
            <w:vAlign w:val="center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9" w:type="dxa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7576D">
              <w:rPr>
                <w:rFonts w:ascii="Arial" w:hAnsi="Arial" w:cs="Arial"/>
                <w:bCs/>
              </w:rPr>
              <w:t>EXPERIENCIA</w:t>
            </w:r>
          </w:p>
        </w:tc>
        <w:tc>
          <w:tcPr>
            <w:tcW w:w="5118" w:type="dxa"/>
          </w:tcPr>
          <w:p w:rsidR="00D40F3F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76D">
              <w:rPr>
                <w:rFonts w:ascii="Arial" w:hAnsi="Arial" w:cs="Arial"/>
              </w:rPr>
              <w:t xml:space="preserve">Dos (2) años de experiencia como docente de tiempo completo en Institución de Educación Superior </w:t>
            </w:r>
            <w:proofErr w:type="spellStart"/>
            <w:r w:rsidRPr="0017576D">
              <w:rPr>
                <w:rFonts w:ascii="Arial" w:hAnsi="Arial" w:cs="Arial"/>
              </w:rPr>
              <w:t>ó</w:t>
            </w:r>
            <w:proofErr w:type="spellEnd"/>
            <w:r w:rsidRPr="0017576D">
              <w:rPr>
                <w:rFonts w:ascii="Arial" w:hAnsi="Arial" w:cs="Arial"/>
              </w:rPr>
              <w:t xml:space="preserve"> 2560 horas cátedra. Nota: La experiencia puede ser homologada por el título de maestría</w:t>
            </w:r>
          </w:p>
          <w:p w:rsidR="00DC0020" w:rsidRDefault="00DC0020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71010" w:rsidRDefault="00F71010"/>
    <w:p w:rsidR="00F71010" w:rsidRDefault="00F71010" w:rsidP="00F710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LA DEPENDENCIA Y/O PROGRAMA SOLICITANTE DE LA CONVOCATORIA: </w:t>
      </w:r>
      <w:r w:rsidR="00930D3D">
        <w:rPr>
          <w:rFonts w:ascii="Arial" w:hAnsi="Arial" w:cs="Arial"/>
          <w:sz w:val="24"/>
          <w:szCs w:val="24"/>
        </w:rPr>
        <w:t>FACULTAD DE CIENCIAS SOCIALES, HUMANIDADES Y CIENCIAS POLITICAS - PROGRAMA DE PSICOLOGÍA</w:t>
      </w:r>
    </w:p>
    <w:p w:rsidR="00F71010" w:rsidRDefault="00F71010" w:rsidP="00F710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D5204">
        <w:rPr>
          <w:rFonts w:ascii="Arial" w:hAnsi="Arial" w:cs="Arial"/>
          <w:sz w:val="24"/>
          <w:szCs w:val="24"/>
        </w:rPr>
        <w:t>PARA LA SEDE/EXTENSIÓN/SECCIONAL</w:t>
      </w:r>
      <w:r>
        <w:rPr>
          <w:rFonts w:ascii="Arial" w:hAnsi="Arial" w:cs="Arial"/>
          <w:sz w:val="24"/>
          <w:szCs w:val="24"/>
        </w:rPr>
        <w:t xml:space="preserve">: </w:t>
      </w:r>
      <w:r w:rsidR="00930D3D">
        <w:rPr>
          <w:rFonts w:ascii="Arial" w:hAnsi="Arial" w:cs="Arial"/>
          <w:sz w:val="24"/>
          <w:szCs w:val="24"/>
        </w:rPr>
        <w:t>FACATATIVÁ</w:t>
      </w:r>
    </w:p>
    <w:p w:rsidR="00930D3D" w:rsidRPr="00692A1E" w:rsidRDefault="00930D3D" w:rsidP="00930D3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92A1E">
        <w:rPr>
          <w:rFonts w:ascii="Arial" w:hAnsi="Arial" w:cs="Arial"/>
          <w:bCs/>
          <w:sz w:val="24"/>
          <w:szCs w:val="24"/>
        </w:rPr>
        <w:t>Certificado de dis</w:t>
      </w:r>
      <w:r>
        <w:rPr>
          <w:rFonts w:ascii="Arial" w:hAnsi="Arial" w:cs="Arial"/>
          <w:bCs/>
          <w:sz w:val="24"/>
          <w:szCs w:val="24"/>
        </w:rPr>
        <w:t xml:space="preserve">ponibilidad presupuestal N° </w:t>
      </w:r>
      <w:r w:rsidRPr="00930D3D">
        <w:rPr>
          <w:rFonts w:ascii="Arial" w:hAnsi="Arial" w:cs="Arial"/>
          <w:bCs/>
          <w:sz w:val="24"/>
          <w:szCs w:val="24"/>
          <w:u w:val="single"/>
        </w:rPr>
        <w:t>79</w:t>
      </w:r>
    </w:p>
    <w:p w:rsidR="00F71010" w:rsidRDefault="00F71010" w:rsidP="00F710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17618" w:rsidRDefault="00817618" w:rsidP="008374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817618" w:rsidRDefault="00817618" w:rsidP="008374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817618" w:rsidRDefault="00817618" w:rsidP="008374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837481" w:rsidRDefault="00837481" w:rsidP="008374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PERFIL:</w:t>
      </w:r>
    </w:p>
    <w:p w:rsidR="00F71010" w:rsidRPr="003D5204" w:rsidRDefault="00F71010" w:rsidP="00F710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7" w:type="dxa"/>
        <w:tblLook w:val="04A0" w:firstRow="1" w:lastRow="0" w:firstColumn="1" w:lastColumn="0" w:noHBand="0" w:noVBand="1"/>
      </w:tblPr>
      <w:tblGrid>
        <w:gridCol w:w="1598"/>
        <w:gridCol w:w="1819"/>
        <w:gridCol w:w="5118"/>
      </w:tblGrid>
      <w:tr w:rsidR="00D40F3F" w:rsidRPr="007C1FD0" w:rsidTr="00D40F3F">
        <w:tc>
          <w:tcPr>
            <w:tcW w:w="1598" w:type="dxa"/>
            <w:shd w:val="clear" w:color="auto" w:fill="FFFFFF" w:themeFill="background1"/>
          </w:tcPr>
          <w:p w:rsidR="00D40F3F" w:rsidRPr="007911C3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911C3">
              <w:rPr>
                <w:rFonts w:ascii="Arial" w:hAnsi="Arial" w:cs="Arial"/>
                <w:b/>
                <w:bCs/>
                <w:color w:val="000000" w:themeColor="text1"/>
              </w:rPr>
              <w:t>OBJETO O LABOR</w:t>
            </w:r>
          </w:p>
        </w:tc>
        <w:tc>
          <w:tcPr>
            <w:tcW w:w="1819" w:type="dxa"/>
            <w:shd w:val="clear" w:color="auto" w:fill="FFFFFF" w:themeFill="background1"/>
          </w:tcPr>
          <w:p w:rsidR="00D40F3F" w:rsidRPr="007911C3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911C3">
              <w:rPr>
                <w:rFonts w:ascii="Arial" w:hAnsi="Arial" w:cs="Arial"/>
                <w:b/>
                <w:bCs/>
                <w:color w:val="000000" w:themeColor="text1"/>
              </w:rPr>
              <w:t>AREA</w:t>
            </w:r>
          </w:p>
        </w:tc>
        <w:tc>
          <w:tcPr>
            <w:tcW w:w="5118" w:type="dxa"/>
            <w:shd w:val="clear" w:color="auto" w:fill="FFFFFF" w:themeFill="background1"/>
          </w:tcPr>
          <w:p w:rsidR="00D40F3F" w:rsidRPr="007911C3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911C3">
              <w:rPr>
                <w:rFonts w:ascii="Arial" w:hAnsi="Arial" w:cs="Arial"/>
                <w:b/>
                <w:bCs/>
                <w:color w:val="000000" w:themeColor="text1"/>
              </w:rPr>
              <w:t>DESCRIPCION</w:t>
            </w:r>
          </w:p>
        </w:tc>
      </w:tr>
      <w:tr w:rsidR="00D40F3F" w:rsidRPr="00044EE5" w:rsidTr="00D40F3F">
        <w:tc>
          <w:tcPr>
            <w:tcW w:w="1598" w:type="dxa"/>
            <w:vMerge w:val="restart"/>
          </w:tcPr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D40F3F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D40F3F" w:rsidRPr="007911C3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11C3">
              <w:rPr>
                <w:rFonts w:ascii="Arial" w:hAnsi="Arial" w:cs="Arial"/>
                <w:b/>
                <w:bCs/>
              </w:rPr>
              <w:t>DOCENTE PROGRAMA DE PSICOLOGÍA</w:t>
            </w:r>
          </w:p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9" w:type="dxa"/>
          </w:tcPr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911C3">
              <w:rPr>
                <w:rFonts w:ascii="Arial" w:hAnsi="Arial" w:cs="Arial"/>
                <w:bCs/>
              </w:rPr>
              <w:t>EDU</w:t>
            </w:r>
            <w:bookmarkStart w:id="0" w:name="_GoBack"/>
            <w:bookmarkEnd w:id="0"/>
            <w:r w:rsidRPr="007911C3">
              <w:rPr>
                <w:rFonts w:ascii="Arial" w:hAnsi="Arial" w:cs="Arial"/>
                <w:bCs/>
              </w:rPr>
              <w:t>CACION</w:t>
            </w:r>
          </w:p>
        </w:tc>
        <w:tc>
          <w:tcPr>
            <w:tcW w:w="5118" w:type="dxa"/>
          </w:tcPr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911C3">
              <w:rPr>
                <w:rFonts w:ascii="Arial" w:hAnsi="Arial" w:cs="Arial"/>
              </w:rPr>
              <w:t>Mag</w:t>
            </w:r>
            <w:r>
              <w:rPr>
                <w:rFonts w:ascii="Arial" w:hAnsi="Arial" w:cs="Arial"/>
              </w:rPr>
              <w:t>í</w:t>
            </w:r>
            <w:r w:rsidRPr="007911C3">
              <w:rPr>
                <w:rFonts w:ascii="Arial" w:hAnsi="Arial" w:cs="Arial"/>
              </w:rPr>
              <w:t>ster en psicología clínica con énfasis en conocimientos, para la evaluación y el diagnóstico, preferiblemente con enfoque cognitivo conductual. En caso que el título sea del extranjero, debe estar convalidado por el Ministerio de Educación Nacional (MEN).</w:t>
            </w:r>
          </w:p>
        </w:tc>
      </w:tr>
      <w:tr w:rsidR="00D40F3F" w:rsidRPr="00044EE5" w:rsidTr="00D40F3F">
        <w:tc>
          <w:tcPr>
            <w:tcW w:w="1598" w:type="dxa"/>
            <w:vMerge/>
          </w:tcPr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9" w:type="dxa"/>
          </w:tcPr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911C3">
              <w:rPr>
                <w:rFonts w:ascii="Arial" w:hAnsi="Arial" w:cs="Arial"/>
                <w:bCs/>
              </w:rPr>
              <w:t>FORMACIÓN</w:t>
            </w:r>
          </w:p>
        </w:tc>
        <w:tc>
          <w:tcPr>
            <w:tcW w:w="5118" w:type="dxa"/>
          </w:tcPr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911C3">
              <w:rPr>
                <w:rFonts w:ascii="Arial" w:hAnsi="Arial" w:cs="Arial"/>
              </w:rPr>
              <w:t>Cursos de capacitación en docencia o pedagogía y/o en áreas relacionadas con la titulación, con una intensidad equivalente a 120 horas</w:t>
            </w:r>
          </w:p>
        </w:tc>
      </w:tr>
      <w:tr w:rsidR="00D40F3F" w:rsidRPr="00044EE5" w:rsidTr="00D40F3F">
        <w:trPr>
          <w:trHeight w:val="286"/>
        </w:trPr>
        <w:tc>
          <w:tcPr>
            <w:tcW w:w="1598" w:type="dxa"/>
            <w:vMerge/>
          </w:tcPr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9" w:type="dxa"/>
          </w:tcPr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911C3">
              <w:rPr>
                <w:rFonts w:ascii="Arial" w:hAnsi="Arial" w:cs="Arial"/>
                <w:bCs/>
              </w:rPr>
              <w:t>HABILIDADES</w:t>
            </w:r>
          </w:p>
        </w:tc>
        <w:tc>
          <w:tcPr>
            <w:tcW w:w="5118" w:type="dxa"/>
          </w:tcPr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11C3">
              <w:rPr>
                <w:rFonts w:ascii="Arial" w:hAnsi="Arial" w:cs="Arial"/>
              </w:rPr>
              <w:t xml:space="preserve">Las relacionadas con: </w:t>
            </w:r>
          </w:p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11C3">
              <w:rPr>
                <w:rFonts w:ascii="Arial" w:hAnsi="Arial" w:cs="Arial"/>
              </w:rPr>
              <w:t xml:space="preserve">-Docencia </w:t>
            </w:r>
          </w:p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11C3">
              <w:rPr>
                <w:rFonts w:ascii="Arial" w:hAnsi="Arial" w:cs="Arial"/>
              </w:rPr>
              <w:t xml:space="preserve">-Investigación </w:t>
            </w:r>
          </w:p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11C3">
              <w:rPr>
                <w:rFonts w:ascii="Arial" w:hAnsi="Arial" w:cs="Arial"/>
              </w:rPr>
              <w:t xml:space="preserve">-Proyección a la comunidad </w:t>
            </w:r>
          </w:p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911C3">
              <w:rPr>
                <w:rFonts w:ascii="Arial" w:hAnsi="Arial" w:cs="Arial"/>
              </w:rPr>
              <w:t>-Habilidades en el manejo de grupos</w:t>
            </w:r>
          </w:p>
        </w:tc>
      </w:tr>
      <w:tr w:rsidR="00D40F3F" w:rsidRPr="00044EE5" w:rsidTr="00D40F3F">
        <w:tc>
          <w:tcPr>
            <w:tcW w:w="1598" w:type="dxa"/>
            <w:vMerge/>
          </w:tcPr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9" w:type="dxa"/>
          </w:tcPr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911C3">
              <w:rPr>
                <w:rFonts w:ascii="Arial" w:hAnsi="Arial" w:cs="Arial"/>
                <w:bCs/>
              </w:rPr>
              <w:t>EXPERIENCIA</w:t>
            </w:r>
          </w:p>
        </w:tc>
        <w:tc>
          <w:tcPr>
            <w:tcW w:w="5118" w:type="dxa"/>
          </w:tcPr>
          <w:p w:rsidR="00D40F3F" w:rsidRPr="007911C3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911C3">
              <w:rPr>
                <w:rFonts w:ascii="Arial" w:hAnsi="Arial" w:cs="Arial"/>
              </w:rPr>
              <w:t xml:space="preserve">Dos (2) años de experiencia como docente de tiempo completo en Institución de Educación Superior </w:t>
            </w:r>
            <w:proofErr w:type="spellStart"/>
            <w:r w:rsidRPr="007911C3">
              <w:rPr>
                <w:rFonts w:ascii="Arial" w:hAnsi="Arial" w:cs="Arial"/>
              </w:rPr>
              <w:t>ó</w:t>
            </w:r>
            <w:proofErr w:type="spellEnd"/>
            <w:r w:rsidRPr="007911C3">
              <w:rPr>
                <w:rFonts w:ascii="Arial" w:hAnsi="Arial" w:cs="Arial"/>
              </w:rPr>
              <w:t xml:space="preserve"> 2560 horas cátedra. Nota: La experiencia puede ser homologada por el título de maestría.</w:t>
            </w:r>
          </w:p>
        </w:tc>
      </w:tr>
    </w:tbl>
    <w:p w:rsidR="00D40F3F" w:rsidRDefault="00D40F3F" w:rsidP="00D40F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598"/>
        <w:gridCol w:w="1833"/>
        <w:gridCol w:w="5103"/>
      </w:tblGrid>
      <w:tr w:rsidR="00D40F3F" w:rsidRPr="007C1FD0" w:rsidTr="00D40F3F">
        <w:tc>
          <w:tcPr>
            <w:tcW w:w="1598" w:type="dxa"/>
            <w:shd w:val="clear" w:color="auto" w:fill="FFFFFF" w:themeFill="background1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223A8">
              <w:rPr>
                <w:rFonts w:ascii="Arial" w:hAnsi="Arial" w:cs="Arial"/>
                <w:b/>
                <w:bCs/>
                <w:color w:val="000000" w:themeColor="text1"/>
              </w:rPr>
              <w:t>OBJETO O LABOR</w:t>
            </w:r>
          </w:p>
        </w:tc>
        <w:tc>
          <w:tcPr>
            <w:tcW w:w="1833" w:type="dxa"/>
            <w:shd w:val="clear" w:color="auto" w:fill="FFFFFF" w:themeFill="background1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223A8">
              <w:rPr>
                <w:rFonts w:ascii="Arial" w:hAnsi="Arial" w:cs="Arial"/>
                <w:b/>
                <w:bCs/>
                <w:color w:val="000000" w:themeColor="text1"/>
              </w:rPr>
              <w:t>AREA</w:t>
            </w:r>
          </w:p>
        </w:tc>
        <w:tc>
          <w:tcPr>
            <w:tcW w:w="5103" w:type="dxa"/>
            <w:shd w:val="clear" w:color="auto" w:fill="FFFFFF" w:themeFill="background1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223A8">
              <w:rPr>
                <w:rFonts w:ascii="Arial" w:hAnsi="Arial" w:cs="Arial"/>
                <w:b/>
                <w:bCs/>
                <w:color w:val="000000" w:themeColor="text1"/>
              </w:rPr>
              <w:t>DESCRIPCION</w:t>
            </w:r>
          </w:p>
        </w:tc>
      </w:tr>
      <w:tr w:rsidR="00D40F3F" w:rsidRPr="00044EE5" w:rsidTr="00D40F3F">
        <w:tc>
          <w:tcPr>
            <w:tcW w:w="1598" w:type="dxa"/>
            <w:vMerge w:val="restart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D40F3F" w:rsidRPr="004223A8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D40F3F" w:rsidRPr="004223A8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223A8">
              <w:rPr>
                <w:rFonts w:ascii="Arial" w:hAnsi="Arial" w:cs="Arial"/>
                <w:b/>
                <w:bCs/>
              </w:rPr>
              <w:t>DOCENTE PROGRAMA DE PSICOLOGÍA</w:t>
            </w:r>
          </w:p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33" w:type="dxa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223A8">
              <w:rPr>
                <w:rFonts w:ascii="Arial" w:hAnsi="Arial" w:cs="Arial"/>
                <w:bCs/>
              </w:rPr>
              <w:t>EDUCACION</w:t>
            </w:r>
          </w:p>
        </w:tc>
        <w:tc>
          <w:tcPr>
            <w:tcW w:w="5103" w:type="dxa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223A8">
              <w:rPr>
                <w:rFonts w:ascii="Arial" w:hAnsi="Arial" w:cs="Arial"/>
              </w:rPr>
              <w:t>Magíster en desarrollo social o afín. En caso que el título sea del extranjero, debe estar convalidado por el Ministerio de Educación Nacional (MEN).</w:t>
            </w:r>
          </w:p>
        </w:tc>
      </w:tr>
      <w:tr w:rsidR="00D40F3F" w:rsidRPr="00044EE5" w:rsidTr="00D40F3F">
        <w:tc>
          <w:tcPr>
            <w:tcW w:w="1598" w:type="dxa"/>
            <w:vMerge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33" w:type="dxa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223A8">
              <w:rPr>
                <w:rFonts w:ascii="Arial" w:hAnsi="Arial" w:cs="Arial"/>
                <w:bCs/>
              </w:rPr>
              <w:t>FORMACIÓN</w:t>
            </w:r>
          </w:p>
        </w:tc>
        <w:tc>
          <w:tcPr>
            <w:tcW w:w="5103" w:type="dxa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223A8">
              <w:rPr>
                <w:rFonts w:ascii="Arial" w:hAnsi="Arial" w:cs="Arial"/>
              </w:rPr>
              <w:t>Cursos de capacitación en docencia o pedagogía y/o en áreas relacionadas con la titulación, con una intensidad equivalente a 120 horas</w:t>
            </w:r>
          </w:p>
        </w:tc>
      </w:tr>
      <w:tr w:rsidR="00D40F3F" w:rsidRPr="00044EE5" w:rsidTr="00D40F3F">
        <w:tc>
          <w:tcPr>
            <w:tcW w:w="1598" w:type="dxa"/>
            <w:vMerge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33" w:type="dxa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223A8">
              <w:rPr>
                <w:rFonts w:ascii="Arial" w:hAnsi="Arial" w:cs="Arial"/>
                <w:bCs/>
              </w:rPr>
              <w:t>HABILIDADES</w:t>
            </w:r>
          </w:p>
        </w:tc>
        <w:tc>
          <w:tcPr>
            <w:tcW w:w="5103" w:type="dxa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223A8">
              <w:rPr>
                <w:rFonts w:ascii="Arial" w:hAnsi="Arial" w:cs="Arial"/>
              </w:rPr>
              <w:t>Las relacionadas con Docencia, manejo de grupo, intervención en grupo sociales y comunidades educativas.</w:t>
            </w:r>
          </w:p>
        </w:tc>
      </w:tr>
      <w:tr w:rsidR="00D40F3F" w:rsidRPr="00044EE5" w:rsidTr="00D40F3F">
        <w:tc>
          <w:tcPr>
            <w:tcW w:w="1598" w:type="dxa"/>
            <w:vMerge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33" w:type="dxa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223A8">
              <w:rPr>
                <w:rFonts w:ascii="Arial" w:hAnsi="Arial" w:cs="Arial"/>
                <w:bCs/>
              </w:rPr>
              <w:t>EXPERIENCIA</w:t>
            </w:r>
          </w:p>
        </w:tc>
        <w:tc>
          <w:tcPr>
            <w:tcW w:w="5103" w:type="dxa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223A8">
              <w:rPr>
                <w:rFonts w:ascii="Arial" w:hAnsi="Arial" w:cs="Arial"/>
              </w:rPr>
              <w:t xml:space="preserve">Dos (2) años de experiencia como docente de tiempo completo en Institución de Educación Superior </w:t>
            </w:r>
            <w:proofErr w:type="spellStart"/>
            <w:r w:rsidRPr="004223A8">
              <w:rPr>
                <w:rFonts w:ascii="Arial" w:hAnsi="Arial" w:cs="Arial"/>
              </w:rPr>
              <w:t>ó</w:t>
            </w:r>
            <w:proofErr w:type="spellEnd"/>
            <w:r w:rsidRPr="004223A8">
              <w:rPr>
                <w:rFonts w:ascii="Arial" w:hAnsi="Arial" w:cs="Arial"/>
              </w:rPr>
              <w:t xml:space="preserve"> 2560 horas cátedra. Nota: La experiencia puede ser homologada por el título de maestría.</w:t>
            </w:r>
          </w:p>
        </w:tc>
      </w:tr>
    </w:tbl>
    <w:p w:rsidR="00D40F3F" w:rsidRDefault="00D40F3F" w:rsidP="00D40F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1010" w:rsidRDefault="00F71010" w:rsidP="00F710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71010" w:rsidRDefault="00F71010" w:rsidP="00F710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LA DEPENDENCIA Y/O PROGRAMA SOLICITANTE DE LA CONVOCATORIA: </w:t>
      </w:r>
      <w:r w:rsidR="003A3B0E">
        <w:rPr>
          <w:rFonts w:ascii="Arial" w:hAnsi="Arial" w:cs="Arial"/>
          <w:sz w:val="24"/>
          <w:szCs w:val="24"/>
        </w:rPr>
        <w:t>FACULTAD DE CIENCIAS SOCIALES, HUMANIDADES Y CIENCIAS POLITICAS - ÁREA DE HUMANIDADES</w:t>
      </w:r>
    </w:p>
    <w:p w:rsidR="00F71010" w:rsidRDefault="00F71010" w:rsidP="00F710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D5204">
        <w:rPr>
          <w:rFonts w:ascii="Arial" w:hAnsi="Arial" w:cs="Arial"/>
          <w:sz w:val="24"/>
          <w:szCs w:val="24"/>
        </w:rPr>
        <w:t>PARA LA SEDE/EXTENSIÓN/SECCIONAL</w:t>
      </w:r>
      <w:r>
        <w:rPr>
          <w:rFonts w:ascii="Arial" w:hAnsi="Arial" w:cs="Arial"/>
          <w:sz w:val="24"/>
          <w:szCs w:val="24"/>
        </w:rPr>
        <w:t xml:space="preserve">: </w:t>
      </w:r>
      <w:r w:rsidR="003A3B0E">
        <w:rPr>
          <w:rFonts w:ascii="Arial" w:hAnsi="Arial" w:cs="Arial"/>
          <w:sz w:val="24"/>
          <w:szCs w:val="24"/>
        </w:rPr>
        <w:t>FACATATIVÁ, FUSAGASUGÁ Y UBATÉ</w:t>
      </w:r>
    </w:p>
    <w:p w:rsidR="003A3B0E" w:rsidRPr="00692A1E" w:rsidRDefault="003A3B0E" w:rsidP="003A3B0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92A1E">
        <w:rPr>
          <w:rFonts w:ascii="Arial" w:hAnsi="Arial" w:cs="Arial"/>
          <w:bCs/>
          <w:sz w:val="24"/>
          <w:szCs w:val="24"/>
        </w:rPr>
        <w:t>Certificado de dis</w:t>
      </w:r>
      <w:r>
        <w:rPr>
          <w:rFonts w:ascii="Arial" w:hAnsi="Arial" w:cs="Arial"/>
          <w:bCs/>
          <w:sz w:val="24"/>
          <w:szCs w:val="24"/>
        </w:rPr>
        <w:t>ponibilidad presupuestal N° 58</w:t>
      </w:r>
    </w:p>
    <w:p w:rsidR="00F71010" w:rsidRDefault="00F71010" w:rsidP="00F710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17618" w:rsidRDefault="00817618" w:rsidP="00F710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17618" w:rsidRDefault="00817618" w:rsidP="00F710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A3B0E" w:rsidRPr="003A3B0E" w:rsidRDefault="003A3B0E" w:rsidP="00F710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A3B0E">
        <w:rPr>
          <w:rFonts w:ascii="Arial" w:hAnsi="Arial" w:cs="Arial"/>
          <w:b/>
          <w:sz w:val="24"/>
          <w:szCs w:val="24"/>
        </w:rPr>
        <w:lastRenderedPageBreak/>
        <w:t>PERFIL: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866"/>
        <w:gridCol w:w="1720"/>
        <w:gridCol w:w="4912"/>
      </w:tblGrid>
      <w:tr w:rsidR="00D40F3F" w:rsidRPr="007C1FD0" w:rsidTr="00F71010">
        <w:tc>
          <w:tcPr>
            <w:tcW w:w="1866" w:type="dxa"/>
            <w:shd w:val="clear" w:color="auto" w:fill="FFFFFF" w:themeFill="background1"/>
            <w:vAlign w:val="center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223A8">
              <w:rPr>
                <w:rFonts w:ascii="Arial" w:hAnsi="Arial" w:cs="Arial"/>
                <w:b/>
                <w:bCs/>
                <w:color w:val="000000" w:themeColor="text1"/>
              </w:rPr>
              <w:t>OBJETO O LABOR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223A8">
              <w:rPr>
                <w:rFonts w:ascii="Arial" w:hAnsi="Arial" w:cs="Arial"/>
                <w:b/>
                <w:bCs/>
                <w:color w:val="000000" w:themeColor="text1"/>
              </w:rPr>
              <w:t>AREA</w:t>
            </w:r>
          </w:p>
        </w:tc>
        <w:tc>
          <w:tcPr>
            <w:tcW w:w="4912" w:type="dxa"/>
            <w:shd w:val="clear" w:color="auto" w:fill="FFFFFF" w:themeFill="background1"/>
            <w:vAlign w:val="center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223A8">
              <w:rPr>
                <w:rFonts w:ascii="Arial" w:hAnsi="Arial" w:cs="Arial"/>
                <w:b/>
                <w:bCs/>
                <w:color w:val="000000" w:themeColor="text1"/>
              </w:rPr>
              <w:t>DESCRIPCI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Ó</w:t>
            </w:r>
            <w:r w:rsidRPr="004223A8"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</w:p>
        </w:tc>
      </w:tr>
      <w:tr w:rsidR="00D40F3F" w:rsidRPr="00044EE5" w:rsidTr="00F71010">
        <w:tc>
          <w:tcPr>
            <w:tcW w:w="1866" w:type="dxa"/>
            <w:vMerge w:val="restart"/>
            <w:vAlign w:val="center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223A8">
              <w:rPr>
                <w:rFonts w:ascii="Arial" w:hAnsi="Arial" w:cs="Arial"/>
                <w:b/>
                <w:bCs/>
              </w:rPr>
              <w:t>DOCENTES ÁREA DE HUMANIDADES</w:t>
            </w:r>
          </w:p>
          <w:p w:rsidR="00D40F3F" w:rsidRPr="004223A8" w:rsidRDefault="00D40F3F" w:rsidP="001624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  <w:vAlign w:val="center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223A8">
              <w:rPr>
                <w:rFonts w:ascii="Arial" w:hAnsi="Arial" w:cs="Arial"/>
                <w:b/>
                <w:bCs/>
              </w:rPr>
              <w:t>EDUCACIÓN</w:t>
            </w:r>
          </w:p>
        </w:tc>
        <w:tc>
          <w:tcPr>
            <w:tcW w:w="4912" w:type="dxa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23A8">
              <w:rPr>
                <w:rFonts w:ascii="Arial" w:hAnsi="Arial" w:cs="Arial"/>
              </w:rPr>
              <w:t xml:space="preserve">Título de pregrado en Comunicación Social o afines, Licenciatura en Lengua Castellana, Humanidades.  Título de especialización o maestría en áreas relacionadas. En caso que el título sea del extranjero, debe estar convalidado por el Ministerio de Educación Nacional (MEN).  </w:t>
            </w:r>
          </w:p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23A8">
              <w:rPr>
                <w:rFonts w:ascii="Arial" w:hAnsi="Arial" w:cs="Arial"/>
              </w:rPr>
              <w:t>Lo anterior para cubrir las siguientes plazas:</w:t>
            </w:r>
          </w:p>
          <w:p w:rsidR="00D40F3F" w:rsidRPr="004223A8" w:rsidRDefault="00D40F3F" w:rsidP="00F710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223A8">
              <w:rPr>
                <w:rFonts w:ascii="Arial" w:hAnsi="Arial" w:cs="Arial"/>
              </w:rPr>
              <w:t xml:space="preserve">1 Docente HC en Fusagasugá </w:t>
            </w:r>
          </w:p>
        </w:tc>
      </w:tr>
      <w:tr w:rsidR="00D40F3F" w:rsidRPr="00044EE5" w:rsidTr="00F71010">
        <w:tc>
          <w:tcPr>
            <w:tcW w:w="1866" w:type="dxa"/>
            <w:vMerge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vAlign w:val="center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223A8">
              <w:rPr>
                <w:rFonts w:ascii="Arial" w:hAnsi="Arial" w:cs="Arial"/>
                <w:b/>
                <w:bCs/>
              </w:rPr>
              <w:t>FORMACIÓN</w:t>
            </w:r>
          </w:p>
        </w:tc>
        <w:tc>
          <w:tcPr>
            <w:tcW w:w="4912" w:type="dxa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223A8">
              <w:rPr>
                <w:rFonts w:ascii="Arial" w:hAnsi="Arial" w:cs="Arial"/>
              </w:rPr>
              <w:t>Cursos de capacitación en docencia o pedagogía y/o en áreas relacionadas con la titulación, con una intensidad equivalente a 120 horas.</w:t>
            </w:r>
          </w:p>
        </w:tc>
      </w:tr>
      <w:tr w:rsidR="00D40F3F" w:rsidRPr="00044EE5" w:rsidTr="00F71010">
        <w:tc>
          <w:tcPr>
            <w:tcW w:w="1866" w:type="dxa"/>
            <w:vMerge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vAlign w:val="center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223A8">
              <w:rPr>
                <w:rFonts w:ascii="Arial" w:hAnsi="Arial" w:cs="Arial"/>
                <w:b/>
                <w:bCs/>
              </w:rPr>
              <w:t>HABILIDADES</w:t>
            </w:r>
          </w:p>
        </w:tc>
        <w:tc>
          <w:tcPr>
            <w:tcW w:w="4912" w:type="dxa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23A8">
              <w:rPr>
                <w:rFonts w:ascii="Arial" w:hAnsi="Arial" w:cs="Arial"/>
              </w:rPr>
              <w:t xml:space="preserve">Las relacionadas con: </w:t>
            </w:r>
          </w:p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23A8">
              <w:rPr>
                <w:rFonts w:ascii="Arial" w:hAnsi="Arial" w:cs="Arial"/>
              </w:rPr>
              <w:t xml:space="preserve">-Docencia </w:t>
            </w:r>
          </w:p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23A8">
              <w:rPr>
                <w:rFonts w:ascii="Arial" w:hAnsi="Arial" w:cs="Arial"/>
              </w:rPr>
              <w:t xml:space="preserve">-Investigación </w:t>
            </w:r>
          </w:p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223A8">
              <w:rPr>
                <w:rFonts w:ascii="Arial" w:hAnsi="Arial" w:cs="Arial"/>
              </w:rPr>
              <w:t xml:space="preserve">-Proyección a la comunidad </w:t>
            </w:r>
          </w:p>
        </w:tc>
      </w:tr>
      <w:tr w:rsidR="00D40F3F" w:rsidRPr="00044EE5" w:rsidTr="00F71010">
        <w:tc>
          <w:tcPr>
            <w:tcW w:w="1866" w:type="dxa"/>
            <w:vMerge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vAlign w:val="center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223A8">
              <w:rPr>
                <w:rFonts w:ascii="Arial" w:hAnsi="Arial" w:cs="Arial"/>
                <w:b/>
                <w:bCs/>
              </w:rPr>
              <w:t>EXPERIENCIA</w:t>
            </w:r>
          </w:p>
        </w:tc>
        <w:tc>
          <w:tcPr>
            <w:tcW w:w="4912" w:type="dxa"/>
          </w:tcPr>
          <w:p w:rsidR="00D40F3F" w:rsidRPr="004223A8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223A8">
              <w:rPr>
                <w:rFonts w:ascii="Arial" w:hAnsi="Arial" w:cs="Arial"/>
              </w:rPr>
              <w:t xml:space="preserve">Dos (2) años de experiencia como docente de tiempo completo en Institución de Educación Superior </w:t>
            </w:r>
            <w:proofErr w:type="spellStart"/>
            <w:r w:rsidRPr="004223A8">
              <w:rPr>
                <w:rFonts w:ascii="Arial" w:hAnsi="Arial" w:cs="Arial"/>
              </w:rPr>
              <w:t>ó</w:t>
            </w:r>
            <w:proofErr w:type="spellEnd"/>
            <w:r w:rsidRPr="004223A8">
              <w:rPr>
                <w:rFonts w:ascii="Arial" w:hAnsi="Arial" w:cs="Arial"/>
              </w:rPr>
              <w:t xml:space="preserve"> 2560 horas cátedra. Nota: La experiencia puede ser homologada por el título de maestría.</w:t>
            </w:r>
          </w:p>
        </w:tc>
      </w:tr>
    </w:tbl>
    <w:p w:rsidR="00D40F3F" w:rsidRDefault="00D40F3F" w:rsidP="00D40F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71010" w:rsidRDefault="00F71010" w:rsidP="00D40F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866"/>
        <w:gridCol w:w="1720"/>
        <w:gridCol w:w="4912"/>
      </w:tblGrid>
      <w:tr w:rsidR="00F71010" w:rsidRPr="007C1FD0" w:rsidTr="0024035E">
        <w:tc>
          <w:tcPr>
            <w:tcW w:w="1866" w:type="dxa"/>
            <w:shd w:val="clear" w:color="auto" w:fill="FFFFFF" w:themeFill="background1"/>
            <w:vAlign w:val="center"/>
          </w:tcPr>
          <w:p w:rsidR="00F71010" w:rsidRPr="004223A8" w:rsidRDefault="00F71010" w:rsidP="00240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223A8">
              <w:rPr>
                <w:rFonts w:ascii="Arial" w:hAnsi="Arial" w:cs="Arial"/>
                <w:b/>
                <w:bCs/>
                <w:color w:val="000000" w:themeColor="text1"/>
              </w:rPr>
              <w:t>OBJETO O LABOR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F71010" w:rsidRPr="004223A8" w:rsidRDefault="00F71010" w:rsidP="00240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223A8">
              <w:rPr>
                <w:rFonts w:ascii="Arial" w:hAnsi="Arial" w:cs="Arial"/>
                <w:b/>
                <w:bCs/>
                <w:color w:val="000000" w:themeColor="text1"/>
              </w:rPr>
              <w:t>AREA</w:t>
            </w:r>
          </w:p>
        </w:tc>
        <w:tc>
          <w:tcPr>
            <w:tcW w:w="4912" w:type="dxa"/>
            <w:shd w:val="clear" w:color="auto" w:fill="FFFFFF" w:themeFill="background1"/>
            <w:vAlign w:val="center"/>
          </w:tcPr>
          <w:p w:rsidR="00F71010" w:rsidRPr="004223A8" w:rsidRDefault="00F71010" w:rsidP="00240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223A8">
              <w:rPr>
                <w:rFonts w:ascii="Arial" w:hAnsi="Arial" w:cs="Arial"/>
                <w:b/>
                <w:bCs/>
                <w:color w:val="000000" w:themeColor="text1"/>
              </w:rPr>
              <w:t>DESCRIPCI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Ó</w:t>
            </w:r>
            <w:r w:rsidRPr="004223A8"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</w:p>
        </w:tc>
      </w:tr>
      <w:tr w:rsidR="00F71010" w:rsidRPr="00044EE5" w:rsidTr="0024035E">
        <w:tc>
          <w:tcPr>
            <w:tcW w:w="1866" w:type="dxa"/>
            <w:vMerge w:val="restart"/>
            <w:vAlign w:val="center"/>
          </w:tcPr>
          <w:p w:rsidR="00F71010" w:rsidRPr="004223A8" w:rsidRDefault="00F71010" w:rsidP="002403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223A8">
              <w:rPr>
                <w:rFonts w:ascii="Arial" w:hAnsi="Arial" w:cs="Arial"/>
                <w:b/>
                <w:bCs/>
              </w:rPr>
              <w:t>DOCENTES ÁREA DE HUMANIDADES</w:t>
            </w:r>
          </w:p>
          <w:p w:rsidR="00F71010" w:rsidRPr="004223A8" w:rsidRDefault="00F71010" w:rsidP="002403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  <w:vAlign w:val="center"/>
          </w:tcPr>
          <w:p w:rsidR="00F71010" w:rsidRPr="004223A8" w:rsidRDefault="00F71010" w:rsidP="00240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223A8">
              <w:rPr>
                <w:rFonts w:ascii="Arial" w:hAnsi="Arial" w:cs="Arial"/>
                <w:b/>
                <w:bCs/>
              </w:rPr>
              <w:t>EDUCACIÓN</w:t>
            </w:r>
          </w:p>
        </w:tc>
        <w:tc>
          <w:tcPr>
            <w:tcW w:w="4912" w:type="dxa"/>
          </w:tcPr>
          <w:p w:rsidR="00F71010" w:rsidRPr="004223A8" w:rsidRDefault="00F71010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23A8">
              <w:rPr>
                <w:rFonts w:ascii="Arial" w:hAnsi="Arial" w:cs="Arial"/>
              </w:rPr>
              <w:t xml:space="preserve">Título de pregrado en Comunicación Social o afines, Licenciatura en Lengua Castellana, Humanidades.  Título de especialización o maestría en áreas relacionadas. En caso que el título sea del extranjero, debe estar convalidado por el Ministerio de Educación Nacional (MEN).  </w:t>
            </w:r>
          </w:p>
          <w:p w:rsidR="00F71010" w:rsidRPr="004223A8" w:rsidRDefault="00F71010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23A8">
              <w:rPr>
                <w:rFonts w:ascii="Arial" w:hAnsi="Arial" w:cs="Arial"/>
              </w:rPr>
              <w:t>Lo anterior para cubrir las siguientes plazas:</w:t>
            </w:r>
          </w:p>
          <w:p w:rsidR="00F71010" w:rsidRPr="004223A8" w:rsidRDefault="00F71010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223A8">
              <w:rPr>
                <w:rFonts w:ascii="Arial" w:hAnsi="Arial" w:cs="Arial"/>
              </w:rPr>
              <w:t xml:space="preserve">1 Docente TCO en Ubaté   </w:t>
            </w:r>
          </w:p>
        </w:tc>
      </w:tr>
      <w:tr w:rsidR="00F71010" w:rsidRPr="00044EE5" w:rsidTr="0024035E">
        <w:tc>
          <w:tcPr>
            <w:tcW w:w="1866" w:type="dxa"/>
            <w:vMerge/>
          </w:tcPr>
          <w:p w:rsidR="00F71010" w:rsidRPr="004223A8" w:rsidRDefault="00F71010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vAlign w:val="center"/>
          </w:tcPr>
          <w:p w:rsidR="00F71010" w:rsidRPr="004223A8" w:rsidRDefault="00F71010" w:rsidP="00240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223A8">
              <w:rPr>
                <w:rFonts w:ascii="Arial" w:hAnsi="Arial" w:cs="Arial"/>
                <w:b/>
                <w:bCs/>
              </w:rPr>
              <w:t>FORMACIÓN</w:t>
            </w:r>
          </w:p>
        </w:tc>
        <w:tc>
          <w:tcPr>
            <w:tcW w:w="4912" w:type="dxa"/>
          </w:tcPr>
          <w:p w:rsidR="00F71010" w:rsidRPr="004223A8" w:rsidRDefault="00F71010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223A8">
              <w:rPr>
                <w:rFonts w:ascii="Arial" w:hAnsi="Arial" w:cs="Arial"/>
              </w:rPr>
              <w:t>Cursos de capacitación en docencia o pedagogía y/o en áreas relacionadas con la titulación, con una intensidad equivalente a 120 horas.</w:t>
            </w:r>
          </w:p>
        </w:tc>
      </w:tr>
      <w:tr w:rsidR="00F71010" w:rsidRPr="00044EE5" w:rsidTr="0024035E">
        <w:tc>
          <w:tcPr>
            <w:tcW w:w="1866" w:type="dxa"/>
            <w:vMerge/>
          </w:tcPr>
          <w:p w:rsidR="00F71010" w:rsidRPr="004223A8" w:rsidRDefault="00F71010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vAlign w:val="center"/>
          </w:tcPr>
          <w:p w:rsidR="00F71010" w:rsidRPr="004223A8" w:rsidRDefault="00F71010" w:rsidP="00240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223A8">
              <w:rPr>
                <w:rFonts w:ascii="Arial" w:hAnsi="Arial" w:cs="Arial"/>
                <w:b/>
                <w:bCs/>
              </w:rPr>
              <w:t>HABILIDADES</w:t>
            </w:r>
          </w:p>
        </w:tc>
        <w:tc>
          <w:tcPr>
            <w:tcW w:w="4912" w:type="dxa"/>
          </w:tcPr>
          <w:p w:rsidR="00F71010" w:rsidRPr="004223A8" w:rsidRDefault="00F71010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23A8">
              <w:rPr>
                <w:rFonts w:ascii="Arial" w:hAnsi="Arial" w:cs="Arial"/>
              </w:rPr>
              <w:t xml:space="preserve">Las relacionadas con: </w:t>
            </w:r>
          </w:p>
          <w:p w:rsidR="00F71010" w:rsidRPr="004223A8" w:rsidRDefault="00F71010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23A8">
              <w:rPr>
                <w:rFonts w:ascii="Arial" w:hAnsi="Arial" w:cs="Arial"/>
              </w:rPr>
              <w:t xml:space="preserve">-Docencia </w:t>
            </w:r>
          </w:p>
          <w:p w:rsidR="00F71010" w:rsidRPr="004223A8" w:rsidRDefault="00F71010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23A8">
              <w:rPr>
                <w:rFonts w:ascii="Arial" w:hAnsi="Arial" w:cs="Arial"/>
              </w:rPr>
              <w:t xml:space="preserve">-Investigación </w:t>
            </w:r>
          </w:p>
          <w:p w:rsidR="00F71010" w:rsidRPr="004223A8" w:rsidRDefault="00F71010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223A8">
              <w:rPr>
                <w:rFonts w:ascii="Arial" w:hAnsi="Arial" w:cs="Arial"/>
              </w:rPr>
              <w:t xml:space="preserve">-Proyección a la comunidad </w:t>
            </w:r>
          </w:p>
        </w:tc>
      </w:tr>
      <w:tr w:rsidR="00F71010" w:rsidRPr="00044EE5" w:rsidTr="0024035E">
        <w:tc>
          <w:tcPr>
            <w:tcW w:w="1866" w:type="dxa"/>
            <w:vMerge/>
          </w:tcPr>
          <w:p w:rsidR="00F71010" w:rsidRPr="004223A8" w:rsidRDefault="00F71010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vAlign w:val="center"/>
          </w:tcPr>
          <w:p w:rsidR="00F71010" w:rsidRPr="004223A8" w:rsidRDefault="00F71010" w:rsidP="00240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223A8">
              <w:rPr>
                <w:rFonts w:ascii="Arial" w:hAnsi="Arial" w:cs="Arial"/>
                <w:b/>
                <w:bCs/>
              </w:rPr>
              <w:t>EXPERIENCIA</w:t>
            </w:r>
          </w:p>
        </w:tc>
        <w:tc>
          <w:tcPr>
            <w:tcW w:w="4912" w:type="dxa"/>
          </w:tcPr>
          <w:p w:rsidR="00F71010" w:rsidRPr="004223A8" w:rsidRDefault="00F71010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223A8">
              <w:rPr>
                <w:rFonts w:ascii="Arial" w:hAnsi="Arial" w:cs="Arial"/>
              </w:rPr>
              <w:t xml:space="preserve">Dos (2) años de experiencia como docente de tiempo completo en Institución de Educación Superior </w:t>
            </w:r>
            <w:proofErr w:type="spellStart"/>
            <w:r w:rsidRPr="004223A8">
              <w:rPr>
                <w:rFonts w:ascii="Arial" w:hAnsi="Arial" w:cs="Arial"/>
              </w:rPr>
              <w:t>ó</w:t>
            </w:r>
            <w:proofErr w:type="spellEnd"/>
            <w:r w:rsidRPr="004223A8">
              <w:rPr>
                <w:rFonts w:ascii="Arial" w:hAnsi="Arial" w:cs="Arial"/>
              </w:rPr>
              <w:t xml:space="preserve"> 2560 horas cátedra. Nota: La experiencia puede ser homologada por el título de maestría.</w:t>
            </w:r>
          </w:p>
        </w:tc>
      </w:tr>
    </w:tbl>
    <w:p w:rsidR="00DB159A" w:rsidRDefault="00DB159A" w:rsidP="00D40F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B159A" w:rsidRDefault="00DB159A" w:rsidP="00D40F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17618" w:rsidRDefault="00817618" w:rsidP="00D40F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17618" w:rsidRDefault="00817618" w:rsidP="00D40F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866"/>
        <w:gridCol w:w="1720"/>
        <w:gridCol w:w="4912"/>
      </w:tblGrid>
      <w:tr w:rsidR="00D40F3F" w:rsidRPr="00AD2B29" w:rsidTr="00D40F3F">
        <w:tc>
          <w:tcPr>
            <w:tcW w:w="1866" w:type="dxa"/>
            <w:shd w:val="clear" w:color="auto" w:fill="FFFFFF" w:themeFill="background1"/>
            <w:vAlign w:val="center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7576D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OBJETO O LABOR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7576D">
              <w:rPr>
                <w:rFonts w:ascii="Arial" w:hAnsi="Arial" w:cs="Arial"/>
                <w:b/>
                <w:bCs/>
                <w:color w:val="000000" w:themeColor="text1"/>
              </w:rPr>
              <w:t>AREA</w:t>
            </w:r>
          </w:p>
        </w:tc>
        <w:tc>
          <w:tcPr>
            <w:tcW w:w="4912" w:type="dxa"/>
            <w:shd w:val="clear" w:color="auto" w:fill="FFFFFF" w:themeFill="background1"/>
            <w:vAlign w:val="center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7576D">
              <w:rPr>
                <w:rFonts w:ascii="Arial" w:hAnsi="Arial" w:cs="Arial"/>
                <w:b/>
                <w:bCs/>
                <w:color w:val="000000" w:themeColor="text1"/>
              </w:rPr>
              <w:t>DESCRIPCION</w:t>
            </w:r>
          </w:p>
        </w:tc>
      </w:tr>
      <w:tr w:rsidR="00D40F3F" w:rsidRPr="00AD2B29" w:rsidTr="00D40F3F">
        <w:tc>
          <w:tcPr>
            <w:tcW w:w="1866" w:type="dxa"/>
            <w:vMerge w:val="restart"/>
            <w:vAlign w:val="center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7576D">
              <w:rPr>
                <w:rFonts w:ascii="Arial" w:hAnsi="Arial" w:cs="Arial"/>
                <w:b/>
                <w:bCs/>
              </w:rPr>
              <w:t>DOCENTES ÁREA DE HUMANIDADES</w:t>
            </w:r>
          </w:p>
          <w:p w:rsidR="00D40F3F" w:rsidRPr="0017576D" w:rsidRDefault="00D40F3F" w:rsidP="001624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  <w:vAlign w:val="center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7576D">
              <w:rPr>
                <w:rFonts w:ascii="Arial" w:hAnsi="Arial" w:cs="Arial"/>
                <w:b/>
                <w:bCs/>
              </w:rPr>
              <w:t>EDUCACIÓN</w:t>
            </w:r>
          </w:p>
        </w:tc>
        <w:tc>
          <w:tcPr>
            <w:tcW w:w="4912" w:type="dxa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76D">
              <w:rPr>
                <w:rFonts w:ascii="Arial" w:hAnsi="Arial" w:cs="Arial"/>
              </w:rPr>
              <w:t xml:space="preserve">Título de pregrado en Derecho, Título de especialización o maestría en áreas relacionadas. En caso que el título sea del extranjero, debe estar convalidado por el Ministerio de Educación Nacional (MEN).  </w:t>
            </w:r>
          </w:p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76D">
              <w:rPr>
                <w:rFonts w:ascii="Arial" w:hAnsi="Arial" w:cs="Arial"/>
              </w:rPr>
              <w:t>Lo anterior para cubrir las siguientes plazas:</w:t>
            </w:r>
          </w:p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7576D">
              <w:rPr>
                <w:rFonts w:ascii="Arial" w:hAnsi="Arial" w:cs="Arial"/>
              </w:rPr>
              <w:t xml:space="preserve">1 Docente HC en Facatativá   </w:t>
            </w:r>
          </w:p>
        </w:tc>
      </w:tr>
      <w:tr w:rsidR="00D40F3F" w:rsidRPr="00AD2B29" w:rsidTr="00D40F3F">
        <w:tc>
          <w:tcPr>
            <w:tcW w:w="1866" w:type="dxa"/>
            <w:vMerge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vAlign w:val="center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7576D">
              <w:rPr>
                <w:rFonts w:ascii="Arial" w:hAnsi="Arial" w:cs="Arial"/>
                <w:b/>
                <w:bCs/>
              </w:rPr>
              <w:t>FORMACIÓN</w:t>
            </w:r>
          </w:p>
        </w:tc>
        <w:tc>
          <w:tcPr>
            <w:tcW w:w="4912" w:type="dxa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7576D">
              <w:rPr>
                <w:rFonts w:ascii="Arial" w:hAnsi="Arial" w:cs="Arial"/>
              </w:rPr>
              <w:t>Cursos de capacitación en docencia o pedagogía y/o en áreas relacionadas con la titulación, con una intensidad equivalente a 120 horas.</w:t>
            </w:r>
          </w:p>
        </w:tc>
      </w:tr>
      <w:tr w:rsidR="00D40F3F" w:rsidRPr="00AD2B29" w:rsidTr="00D40F3F">
        <w:tc>
          <w:tcPr>
            <w:tcW w:w="1866" w:type="dxa"/>
            <w:vMerge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vAlign w:val="center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7576D">
              <w:rPr>
                <w:rFonts w:ascii="Arial" w:hAnsi="Arial" w:cs="Arial"/>
                <w:b/>
                <w:bCs/>
              </w:rPr>
              <w:t>HABILIDADES</w:t>
            </w:r>
          </w:p>
        </w:tc>
        <w:tc>
          <w:tcPr>
            <w:tcW w:w="4912" w:type="dxa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76D">
              <w:rPr>
                <w:rFonts w:ascii="Arial" w:hAnsi="Arial" w:cs="Arial"/>
              </w:rPr>
              <w:t xml:space="preserve">Las relacionadas con: </w:t>
            </w:r>
          </w:p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76D">
              <w:rPr>
                <w:rFonts w:ascii="Arial" w:hAnsi="Arial" w:cs="Arial"/>
              </w:rPr>
              <w:t xml:space="preserve">-Docencia </w:t>
            </w:r>
          </w:p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76D">
              <w:rPr>
                <w:rFonts w:ascii="Arial" w:hAnsi="Arial" w:cs="Arial"/>
              </w:rPr>
              <w:t xml:space="preserve">-Investigación </w:t>
            </w:r>
          </w:p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7576D">
              <w:rPr>
                <w:rFonts w:ascii="Arial" w:hAnsi="Arial" w:cs="Arial"/>
              </w:rPr>
              <w:t xml:space="preserve">-Proyección a la comunidad </w:t>
            </w:r>
          </w:p>
        </w:tc>
      </w:tr>
      <w:tr w:rsidR="00D40F3F" w:rsidRPr="00AD2B29" w:rsidTr="00D40F3F">
        <w:tc>
          <w:tcPr>
            <w:tcW w:w="1866" w:type="dxa"/>
            <w:vMerge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vAlign w:val="center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7576D">
              <w:rPr>
                <w:rFonts w:ascii="Arial" w:hAnsi="Arial" w:cs="Arial"/>
                <w:b/>
                <w:bCs/>
              </w:rPr>
              <w:t>EXPERIENCIA</w:t>
            </w:r>
          </w:p>
        </w:tc>
        <w:tc>
          <w:tcPr>
            <w:tcW w:w="4912" w:type="dxa"/>
          </w:tcPr>
          <w:p w:rsidR="00D40F3F" w:rsidRPr="0017576D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7576D">
              <w:rPr>
                <w:rFonts w:ascii="Arial" w:hAnsi="Arial" w:cs="Arial"/>
              </w:rPr>
              <w:t xml:space="preserve">Dos (2) años de experiencia como docente de tiempo completo en Institución de Educación Superior </w:t>
            </w:r>
            <w:proofErr w:type="spellStart"/>
            <w:r w:rsidRPr="0017576D">
              <w:rPr>
                <w:rFonts w:ascii="Arial" w:hAnsi="Arial" w:cs="Arial"/>
              </w:rPr>
              <w:t>ó</w:t>
            </w:r>
            <w:proofErr w:type="spellEnd"/>
            <w:r w:rsidRPr="0017576D">
              <w:rPr>
                <w:rFonts w:ascii="Arial" w:hAnsi="Arial" w:cs="Arial"/>
              </w:rPr>
              <w:t xml:space="preserve"> 2560 horas cátedra. Nota: La experiencia puede ser homologada por el título de maestría.</w:t>
            </w:r>
          </w:p>
        </w:tc>
      </w:tr>
    </w:tbl>
    <w:p w:rsidR="003A3B0E" w:rsidRDefault="003A3B0E" w:rsidP="00D40F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866"/>
        <w:gridCol w:w="1720"/>
        <w:gridCol w:w="4954"/>
      </w:tblGrid>
      <w:tr w:rsidR="00D40F3F" w:rsidRPr="00AD2B29" w:rsidTr="00D40F3F">
        <w:tc>
          <w:tcPr>
            <w:tcW w:w="1724" w:type="dxa"/>
            <w:shd w:val="clear" w:color="auto" w:fill="FFFFFF" w:themeFill="background1"/>
            <w:vAlign w:val="center"/>
          </w:tcPr>
          <w:p w:rsidR="00D40F3F" w:rsidRPr="00B64380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64380">
              <w:rPr>
                <w:rFonts w:ascii="Arial" w:hAnsi="Arial" w:cs="Arial"/>
                <w:b/>
                <w:bCs/>
                <w:color w:val="000000" w:themeColor="text1"/>
              </w:rPr>
              <w:t>OBJETO O LABOR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D40F3F" w:rsidRPr="00B64380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64380">
              <w:rPr>
                <w:rFonts w:ascii="Arial" w:hAnsi="Arial" w:cs="Arial"/>
                <w:b/>
                <w:bCs/>
                <w:color w:val="000000" w:themeColor="text1"/>
              </w:rPr>
              <w:t>AREA</w:t>
            </w:r>
          </w:p>
        </w:tc>
        <w:tc>
          <w:tcPr>
            <w:tcW w:w="4954" w:type="dxa"/>
            <w:shd w:val="clear" w:color="auto" w:fill="FFFFFF" w:themeFill="background1"/>
            <w:vAlign w:val="center"/>
          </w:tcPr>
          <w:p w:rsidR="00D40F3F" w:rsidRPr="00B64380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64380">
              <w:rPr>
                <w:rFonts w:ascii="Arial" w:hAnsi="Arial" w:cs="Arial"/>
                <w:b/>
                <w:bCs/>
                <w:color w:val="000000" w:themeColor="text1"/>
              </w:rPr>
              <w:t>DESCRIPCION</w:t>
            </w:r>
          </w:p>
        </w:tc>
      </w:tr>
      <w:tr w:rsidR="00D40F3F" w:rsidRPr="00AD2B29" w:rsidTr="00D40F3F">
        <w:tc>
          <w:tcPr>
            <w:tcW w:w="1724" w:type="dxa"/>
            <w:vMerge w:val="restart"/>
            <w:vAlign w:val="center"/>
          </w:tcPr>
          <w:p w:rsidR="00D40F3F" w:rsidRPr="00B64380" w:rsidRDefault="00D40F3F" w:rsidP="001624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64380">
              <w:rPr>
                <w:rFonts w:ascii="Arial" w:hAnsi="Arial" w:cs="Arial"/>
                <w:b/>
                <w:bCs/>
              </w:rPr>
              <w:t>DOCENTES ÁREA DE HUMANIDADES</w:t>
            </w:r>
          </w:p>
          <w:p w:rsidR="00D40F3F" w:rsidRPr="00B64380" w:rsidRDefault="00D40F3F" w:rsidP="001624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  <w:vAlign w:val="center"/>
          </w:tcPr>
          <w:p w:rsidR="00D40F3F" w:rsidRPr="00B64380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64380">
              <w:rPr>
                <w:rFonts w:ascii="Arial" w:hAnsi="Arial" w:cs="Arial"/>
                <w:b/>
                <w:bCs/>
              </w:rPr>
              <w:t>EDUCACIÓN</w:t>
            </w:r>
          </w:p>
        </w:tc>
        <w:tc>
          <w:tcPr>
            <w:tcW w:w="4954" w:type="dxa"/>
          </w:tcPr>
          <w:p w:rsidR="00D40F3F" w:rsidRPr="00B64380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4380">
              <w:rPr>
                <w:rFonts w:ascii="Arial" w:hAnsi="Arial" w:cs="Arial"/>
              </w:rPr>
              <w:t xml:space="preserve">Título de pregrado Licenciatura en Ciencias del Deporte o afines, Título de especialización o maestría en áreas relacionadas. En caso que el título sea del extranjero, debe estar convalidado por el Ministerio de Educación Nacional (MEN).  </w:t>
            </w:r>
          </w:p>
          <w:p w:rsidR="00D40F3F" w:rsidRPr="00B64380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4380">
              <w:rPr>
                <w:rFonts w:ascii="Arial" w:hAnsi="Arial" w:cs="Arial"/>
              </w:rPr>
              <w:t>Lo anterior para cubrir las siguientes plazas:</w:t>
            </w:r>
          </w:p>
          <w:p w:rsidR="00D40F3F" w:rsidRPr="00B64380" w:rsidRDefault="00D40F3F" w:rsidP="00F461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64380">
              <w:rPr>
                <w:rFonts w:ascii="Arial" w:hAnsi="Arial" w:cs="Arial"/>
              </w:rPr>
              <w:t xml:space="preserve">1 Docente HC en Facatativá    </w:t>
            </w:r>
          </w:p>
        </w:tc>
      </w:tr>
      <w:tr w:rsidR="00D40F3F" w:rsidRPr="00AD2B29" w:rsidTr="00D40F3F">
        <w:tc>
          <w:tcPr>
            <w:tcW w:w="1724" w:type="dxa"/>
            <w:vMerge/>
          </w:tcPr>
          <w:p w:rsidR="00D40F3F" w:rsidRPr="00B64380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vAlign w:val="center"/>
          </w:tcPr>
          <w:p w:rsidR="00D40F3F" w:rsidRPr="00B64380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64380">
              <w:rPr>
                <w:rFonts w:ascii="Arial" w:hAnsi="Arial" w:cs="Arial"/>
                <w:b/>
                <w:bCs/>
              </w:rPr>
              <w:t>FORMACIÓN</w:t>
            </w:r>
          </w:p>
        </w:tc>
        <w:tc>
          <w:tcPr>
            <w:tcW w:w="4954" w:type="dxa"/>
          </w:tcPr>
          <w:p w:rsidR="00D40F3F" w:rsidRPr="00B64380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64380">
              <w:rPr>
                <w:rFonts w:ascii="Arial" w:hAnsi="Arial" w:cs="Arial"/>
              </w:rPr>
              <w:t>Cursos de capacitación en docencia o pedagogía y/o en áreas relacionadas con la titulación, con una intensidad equivalente a 120 horas.</w:t>
            </w:r>
          </w:p>
        </w:tc>
      </w:tr>
      <w:tr w:rsidR="00D40F3F" w:rsidRPr="00AD2B29" w:rsidTr="00D40F3F">
        <w:tc>
          <w:tcPr>
            <w:tcW w:w="1724" w:type="dxa"/>
            <w:vMerge/>
          </w:tcPr>
          <w:p w:rsidR="00D40F3F" w:rsidRPr="00B64380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vAlign w:val="center"/>
          </w:tcPr>
          <w:p w:rsidR="00D40F3F" w:rsidRPr="00B64380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64380">
              <w:rPr>
                <w:rFonts w:ascii="Arial" w:hAnsi="Arial" w:cs="Arial"/>
                <w:b/>
                <w:bCs/>
              </w:rPr>
              <w:t>HABILIDADES</w:t>
            </w:r>
          </w:p>
        </w:tc>
        <w:tc>
          <w:tcPr>
            <w:tcW w:w="4954" w:type="dxa"/>
          </w:tcPr>
          <w:p w:rsidR="00D40F3F" w:rsidRPr="00B64380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4380">
              <w:rPr>
                <w:rFonts w:ascii="Arial" w:hAnsi="Arial" w:cs="Arial"/>
              </w:rPr>
              <w:t xml:space="preserve">Las relacionadas con: </w:t>
            </w:r>
          </w:p>
          <w:p w:rsidR="00D40F3F" w:rsidRPr="00B64380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4380">
              <w:rPr>
                <w:rFonts w:ascii="Arial" w:hAnsi="Arial" w:cs="Arial"/>
              </w:rPr>
              <w:t xml:space="preserve">-Docencia </w:t>
            </w:r>
          </w:p>
          <w:p w:rsidR="00D40F3F" w:rsidRPr="00B64380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4380">
              <w:rPr>
                <w:rFonts w:ascii="Arial" w:hAnsi="Arial" w:cs="Arial"/>
              </w:rPr>
              <w:t xml:space="preserve">-Investigación </w:t>
            </w:r>
          </w:p>
          <w:p w:rsidR="00D40F3F" w:rsidRPr="00B64380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64380">
              <w:rPr>
                <w:rFonts w:ascii="Arial" w:hAnsi="Arial" w:cs="Arial"/>
              </w:rPr>
              <w:t xml:space="preserve">-Proyección a la comunidad </w:t>
            </w:r>
          </w:p>
        </w:tc>
      </w:tr>
      <w:tr w:rsidR="00D40F3F" w:rsidRPr="00AD2B29" w:rsidTr="00D40F3F">
        <w:tc>
          <w:tcPr>
            <w:tcW w:w="1724" w:type="dxa"/>
            <w:vMerge/>
          </w:tcPr>
          <w:p w:rsidR="00D40F3F" w:rsidRPr="00B64380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vAlign w:val="center"/>
          </w:tcPr>
          <w:p w:rsidR="00D40F3F" w:rsidRPr="00B64380" w:rsidRDefault="00D40F3F" w:rsidP="00162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64380">
              <w:rPr>
                <w:rFonts w:ascii="Arial" w:hAnsi="Arial" w:cs="Arial"/>
                <w:b/>
                <w:bCs/>
              </w:rPr>
              <w:t>EXPERIENCIA</w:t>
            </w:r>
          </w:p>
        </w:tc>
        <w:tc>
          <w:tcPr>
            <w:tcW w:w="4954" w:type="dxa"/>
          </w:tcPr>
          <w:p w:rsidR="00D40F3F" w:rsidRPr="00B64380" w:rsidRDefault="00D40F3F" w:rsidP="00162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64380">
              <w:rPr>
                <w:rFonts w:ascii="Arial" w:hAnsi="Arial" w:cs="Arial"/>
              </w:rPr>
              <w:t xml:space="preserve">Dos (2) años de experiencia como docente de tiempo completo en Institución de Educación Superior </w:t>
            </w:r>
            <w:proofErr w:type="spellStart"/>
            <w:r w:rsidRPr="00B64380">
              <w:rPr>
                <w:rFonts w:ascii="Arial" w:hAnsi="Arial" w:cs="Arial"/>
              </w:rPr>
              <w:t>ó</w:t>
            </w:r>
            <w:proofErr w:type="spellEnd"/>
            <w:r w:rsidRPr="00B64380">
              <w:rPr>
                <w:rFonts w:ascii="Arial" w:hAnsi="Arial" w:cs="Arial"/>
              </w:rPr>
              <w:t xml:space="preserve"> 2560 horas cátedra. Nota: La experiencia puede ser homologada por el título de maestría.</w:t>
            </w:r>
          </w:p>
        </w:tc>
      </w:tr>
    </w:tbl>
    <w:p w:rsidR="00F4610E" w:rsidRDefault="00F4610E" w:rsidP="009F63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866"/>
        <w:gridCol w:w="1720"/>
        <w:gridCol w:w="4954"/>
      </w:tblGrid>
      <w:tr w:rsidR="00F4610E" w:rsidRPr="00B64380" w:rsidTr="00F4610E">
        <w:tc>
          <w:tcPr>
            <w:tcW w:w="1866" w:type="dxa"/>
            <w:shd w:val="clear" w:color="auto" w:fill="FFFFFF" w:themeFill="background1"/>
            <w:vAlign w:val="center"/>
          </w:tcPr>
          <w:p w:rsidR="00F4610E" w:rsidRPr="00B64380" w:rsidRDefault="00F4610E" w:rsidP="00240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64380">
              <w:rPr>
                <w:rFonts w:ascii="Arial" w:hAnsi="Arial" w:cs="Arial"/>
                <w:b/>
                <w:bCs/>
                <w:color w:val="000000" w:themeColor="text1"/>
              </w:rPr>
              <w:t>OBJETO O LABOR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F4610E" w:rsidRPr="00B64380" w:rsidRDefault="00F4610E" w:rsidP="00240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64380">
              <w:rPr>
                <w:rFonts w:ascii="Arial" w:hAnsi="Arial" w:cs="Arial"/>
                <w:b/>
                <w:bCs/>
                <w:color w:val="000000" w:themeColor="text1"/>
              </w:rPr>
              <w:t>AREA</w:t>
            </w:r>
          </w:p>
        </w:tc>
        <w:tc>
          <w:tcPr>
            <w:tcW w:w="4954" w:type="dxa"/>
            <w:shd w:val="clear" w:color="auto" w:fill="FFFFFF" w:themeFill="background1"/>
            <w:vAlign w:val="center"/>
          </w:tcPr>
          <w:p w:rsidR="00F4610E" w:rsidRPr="00B64380" w:rsidRDefault="00F4610E" w:rsidP="00240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64380">
              <w:rPr>
                <w:rFonts w:ascii="Arial" w:hAnsi="Arial" w:cs="Arial"/>
                <w:b/>
                <w:bCs/>
                <w:color w:val="000000" w:themeColor="text1"/>
              </w:rPr>
              <w:t>DESCRIPCION</w:t>
            </w:r>
          </w:p>
        </w:tc>
      </w:tr>
      <w:tr w:rsidR="00F4610E" w:rsidRPr="00B64380" w:rsidTr="00F4610E">
        <w:tc>
          <w:tcPr>
            <w:tcW w:w="1866" w:type="dxa"/>
            <w:vMerge w:val="restart"/>
            <w:vAlign w:val="center"/>
          </w:tcPr>
          <w:p w:rsidR="00F4610E" w:rsidRPr="00B64380" w:rsidRDefault="00F4610E" w:rsidP="002403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64380">
              <w:rPr>
                <w:rFonts w:ascii="Arial" w:hAnsi="Arial" w:cs="Arial"/>
                <w:b/>
                <w:bCs/>
              </w:rPr>
              <w:t>DOCENTES ÁREA DE HUMANIDADES</w:t>
            </w:r>
          </w:p>
          <w:p w:rsidR="00F4610E" w:rsidRPr="00B64380" w:rsidRDefault="00F4610E" w:rsidP="002403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  <w:vAlign w:val="center"/>
          </w:tcPr>
          <w:p w:rsidR="00F4610E" w:rsidRPr="00B64380" w:rsidRDefault="00F4610E" w:rsidP="00240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64380">
              <w:rPr>
                <w:rFonts w:ascii="Arial" w:hAnsi="Arial" w:cs="Arial"/>
                <w:b/>
                <w:bCs/>
              </w:rPr>
              <w:t>EDUCACIÓN</w:t>
            </w:r>
          </w:p>
        </w:tc>
        <w:tc>
          <w:tcPr>
            <w:tcW w:w="4954" w:type="dxa"/>
          </w:tcPr>
          <w:p w:rsidR="00F4610E" w:rsidRPr="00B64380" w:rsidRDefault="00F4610E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4380">
              <w:rPr>
                <w:rFonts w:ascii="Arial" w:hAnsi="Arial" w:cs="Arial"/>
              </w:rPr>
              <w:t xml:space="preserve">Título de pregrado Licenciatura en Ciencias del Deporte o afines, Título de especialización o maestría en áreas relacionadas. En caso que el título sea del extranjero, debe estar convalidado por el Ministerio de Educación Nacional (MEN).  </w:t>
            </w:r>
          </w:p>
          <w:p w:rsidR="00F4610E" w:rsidRPr="00B64380" w:rsidRDefault="00F4610E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4380">
              <w:rPr>
                <w:rFonts w:ascii="Arial" w:hAnsi="Arial" w:cs="Arial"/>
              </w:rPr>
              <w:t>Lo anterior para cubrir las siguientes plazas:</w:t>
            </w:r>
          </w:p>
          <w:p w:rsidR="00F4610E" w:rsidRPr="00B64380" w:rsidRDefault="00F4610E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64380">
              <w:rPr>
                <w:rFonts w:ascii="Arial" w:hAnsi="Arial" w:cs="Arial"/>
              </w:rPr>
              <w:t xml:space="preserve">1 Docente HC en Ubaté.  </w:t>
            </w:r>
          </w:p>
        </w:tc>
      </w:tr>
      <w:tr w:rsidR="00F4610E" w:rsidRPr="00B64380" w:rsidTr="00F4610E">
        <w:tc>
          <w:tcPr>
            <w:tcW w:w="1866" w:type="dxa"/>
            <w:vMerge/>
          </w:tcPr>
          <w:p w:rsidR="00F4610E" w:rsidRPr="00B64380" w:rsidRDefault="00F4610E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vAlign w:val="center"/>
          </w:tcPr>
          <w:p w:rsidR="00F4610E" w:rsidRPr="00B64380" w:rsidRDefault="00F4610E" w:rsidP="00240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64380">
              <w:rPr>
                <w:rFonts w:ascii="Arial" w:hAnsi="Arial" w:cs="Arial"/>
                <w:b/>
                <w:bCs/>
              </w:rPr>
              <w:t>FORMACIÓN</w:t>
            </w:r>
          </w:p>
        </w:tc>
        <w:tc>
          <w:tcPr>
            <w:tcW w:w="4954" w:type="dxa"/>
          </w:tcPr>
          <w:p w:rsidR="00F4610E" w:rsidRPr="00B64380" w:rsidRDefault="00F4610E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64380">
              <w:rPr>
                <w:rFonts w:ascii="Arial" w:hAnsi="Arial" w:cs="Arial"/>
              </w:rPr>
              <w:t>Cursos de capacitación en docencia o pedagogía y/o en áreas relacionadas con la titulación, con una intensidad equivalente a 120 horas.</w:t>
            </w:r>
          </w:p>
        </w:tc>
      </w:tr>
      <w:tr w:rsidR="00F4610E" w:rsidRPr="00B64380" w:rsidTr="00F4610E">
        <w:tc>
          <w:tcPr>
            <w:tcW w:w="1866" w:type="dxa"/>
            <w:vMerge/>
          </w:tcPr>
          <w:p w:rsidR="00F4610E" w:rsidRPr="00B64380" w:rsidRDefault="00F4610E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vAlign w:val="center"/>
          </w:tcPr>
          <w:p w:rsidR="00F4610E" w:rsidRPr="00B64380" w:rsidRDefault="00F4610E" w:rsidP="00240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64380">
              <w:rPr>
                <w:rFonts w:ascii="Arial" w:hAnsi="Arial" w:cs="Arial"/>
                <w:b/>
                <w:bCs/>
              </w:rPr>
              <w:t>HABILIDADES</w:t>
            </w:r>
          </w:p>
        </w:tc>
        <w:tc>
          <w:tcPr>
            <w:tcW w:w="4954" w:type="dxa"/>
          </w:tcPr>
          <w:p w:rsidR="00F4610E" w:rsidRPr="00B64380" w:rsidRDefault="00F4610E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4380">
              <w:rPr>
                <w:rFonts w:ascii="Arial" w:hAnsi="Arial" w:cs="Arial"/>
              </w:rPr>
              <w:t xml:space="preserve">Las relacionadas con: </w:t>
            </w:r>
          </w:p>
          <w:p w:rsidR="00F4610E" w:rsidRPr="00B64380" w:rsidRDefault="00F4610E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4380">
              <w:rPr>
                <w:rFonts w:ascii="Arial" w:hAnsi="Arial" w:cs="Arial"/>
              </w:rPr>
              <w:t xml:space="preserve">-Docencia </w:t>
            </w:r>
          </w:p>
          <w:p w:rsidR="00F4610E" w:rsidRPr="00B64380" w:rsidRDefault="00F4610E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4380">
              <w:rPr>
                <w:rFonts w:ascii="Arial" w:hAnsi="Arial" w:cs="Arial"/>
              </w:rPr>
              <w:t xml:space="preserve">-Investigación </w:t>
            </w:r>
          </w:p>
          <w:p w:rsidR="00F4610E" w:rsidRPr="00B64380" w:rsidRDefault="00F4610E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64380">
              <w:rPr>
                <w:rFonts w:ascii="Arial" w:hAnsi="Arial" w:cs="Arial"/>
              </w:rPr>
              <w:t xml:space="preserve">-Proyección a la comunidad </w:t>
            </w:r>
          </w:p>
        </w:tc>
      </w:tr>
      <w:tr w:rsidR="00F4610E" w:rsidRPr="00B64380" w:rsidTr="00F4610E">
        <w:tc>
          <w:tcPr>
            <w:tcW w:w="1866" w:type="dxa"/>
            <w:vMerge/>
          </w:tcPr>
          <w:p w:rsidR="00F4610E" w:rsidRPr="00B64380" w:rsidRDefault="00F4610E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vAlign w:val="center"/>
          </w:tcPr>
          <w:p w:rsidR="00F4610E" w:rsidRPr="00B64380" w:rsidRDefault="00F4610E" w:rsidP="00240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64380">
              <w:rPr>
                <w:rFonts w:ascii="Arial" w:hAnsi="Arial" w:cs="Arial"/>
                <w:b/>
                <w:bCs/>
              </w:rPr>
              <w:t>EXPERIENCIA</w:t>
            </w:r>
          </w:p>
        </w:tc>
        <w:tc>
          <w:tcPr>
            <w:tcW w:w="4954" w:type="dxa"/>
          </w:tcPr>
          <w:p w:rsidR="00F4610E" w:rsidRPr="00B64380" w:rsidRDefault="00F4610E" w:rsidP="002403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64380">
              <w:rPr>
                <w:rFonts w:ascii="Arial" w:hAnsi="Arial" w:cs="Arial"/>
              </w:rPr>
              <w:t xml:space="preserve">Dos (2) años de experiencia como docente de tiempo completo en Institución de Educación Superior </w:t>
            </w:r>
            <w:proofErr w:type="spellStart"/>
            <w:r w:rsidRPr="00B64380">
              <w:rPr>
                <w:rFonts w:ascii="Arial" w:hAnsi="Arial" w:cs="Arial"/>
              </w:rPr>
              <w:t>ó</w:t>
            </w:r>
            <w:proofErr w:type="spellEnd"/>
            <w:r w:rsidRPr="00B64380">
              <w:rPr>
                <w:rFonts w:ascii="Arial" w:hAnsi="Arial" w:cs="Arial"/>
              </w:rPr>
              <w:t xml:space="preserve"> 2560 horas cátedra. Nota: La experiencia puede ser homologada por el título de maestría.</w:t>
            </w:r>
          </w:p>
        </w:tc>
      </w:tr>
    </w:tbl>
    <w:p w:rsidR="00D40F3F" w:rsidRDefault="00D40F3F" w:rsidP="009F63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590354" w:rsidRDefault="008C5724" w:rsidP="008C57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Nota: Para el adecuado diligenciamiento de las áreas es necesario revisar el </w:t>
      </w:r>
      <w:r w:rsidRPr="008C5724">
        <w:rPr>
          <w:rFonts w:ascii="Arial" w:hAnsi="Arial" w:cs="Arial"/>
          <w:b/>
          <w:bCs/>
          <w:i/>
          <w:sz w:val="24"/>
          <w:szCs w:val="24"/>
          <w:u w:val="single"/>
        </w:rPr>
        <w:t>ATHIF007 Instructivo para realizar las entrevistas y pruebas para la selección del personal.</w:t>
      </w:r>
    </w:p>
    <w:p w:rsidR="00590354" w:rsidRDefault="00590354" w:rsidP="005903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590354" w:rsidRPr="007A356E" w:rsidRDefault="00590354" w:rsidP="005903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A356E">
        <w:rPr>
          <w:rFonts w:ascii="Arial" w:hAnsi="Arial" w:cs="Arial"/>
          <w:b/>
          <w:bCs/>
          <w:sz w:val="24"/>
          <w:szCs w:val="24"/>
        </w:rPr>
        <w:t>DOCUMENTOS SOLICITADOS:</w:t>
      </w:r>
    </w:p>
    <w:p w:rsidR="00590354" w:rsidRDefault="00590354" w:rsidP="005903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590354" w:rsidRPr="007A356E" w:rsidRDefault="00590354" w:rsidP="0059035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7A356E">
        <w:rPr>
          <w:rFonts w:ascii="Arial" w:hAnsi="Arial" w:cs="Arial"/>
          <w:sz w:val="24"/>
          <w:szCs w:val="24"/>
        </w:rPr>
        <w:t>ormato único</w:t>
      </w:r>
      <w:r>
        <w:rPr>
          <w:rFonts w:ascii="Arial" w:hAnsi="Arial" w:cs="Arial"/>
          <w:sz w:val="24"/>
          <w:szCs w:val="24"/>
        </w:rPr>
        <w:t xml:space="preserve"> de hoja de v</w:t>
      </w:r>
      <w:r w:rsidRPr="007A356E">
        <w:rPr>
          <w:rFonts w:ascii="Arial" w:hAnsi="Arial" w:cs="Arial"/>
          <w:sz w:val="24"/>
          <w:szCs w:val="24"/>
        </w:rPr>
        <w:t xml:space="preserve">ida </w:t>
      </w:r>
      <w:r>
        <w:rPr>
          <w:rFonts w:ascii="Arial" w:hAnsi="Arial" w:cs="Arial"/>
          <w:sz w:val="24"/>
          <w:szCs w:val="24"/>
        </w:rPr>
        <w:t>de la Función Pública</w:t>
      </w:r>
    </w:p>
    <w:p w:rsidR="00590354" w:rsidRDefault="00590354" w:rsidP="0059035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F1291">
        <w:rPr>
          <w:rFonts w:ascii="Arial" w:hAnsi="Arial" w:cs="Arial"/>
          <w:color w:val="000000" w:themeColor="text1"/>
          <w:sz w:val="24"/>
          <w:szCs w:val="24"/>
        </w:rPr>
        <w:t>Hoja de vida normal</w:t>
      </w:r>
      <w:r>
        <w:rPr>
          <w:rFonts w:ascii="Arial" w:hAnsi="Arial" w:cs="Arial"/>
          <w:sz w:val="24"/>
          <w:szCs w:val="24"/>
        </w:rPr>
        <w:t xml:space="preserve"> con los respectivos soportes</w:t>
      </w:r>
      <w:r w:rsidRPr="007A356E">
        <w:rPr>
          <w:rFonts w:ascii="Arial" w:hAnsi="Arial" w:cs="Arial"/>
          <w:sz w:val="24"/>
          <w:szCs w:val="24"/>
        </w:rPr>
        <w:t>:</w:t>
      </w:r>
    </w:p>
    <w:p w:rsidR="00590354" w:rsidRDefault="00590354" w:rsidP="0059035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7A356E">
        <w:rPr>
          <w:rFonts w:ascii="Arial" w:hAnsi="Arial" w:cs="Arial"/>
          <w:sz w:val="24"/>
          <w:szCs w:val="24"/>
        </w:rPr>
        <w:t>iplomas de estudio</w:t>
      </w:r>
      <w:r>
        <w:rPr>
          <w:rFonts w:ascii="Arial" w:hAnsi="Arial" w:cs="Arial"/>
          <w:sz w:val="24"/>
          <w:szCs w:val="24"/>
        </w:rPr>
        <w:t xml:space="preserve"> (si son estudios en el exterior deben ser convalidados por el Ministerio de Educación)</w:t>
      </w:r>
    </w:p>
    <w:p w:rsidR="00590354" w:rsidRPr="007A356E" w:rsidRDefault="00590354" w:rsidP="0059035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Certificaciones de E</w:t>
      </w:r>
      <w:r w:rsidRPr="007A356E">
        <w:rPr>
          <w:rFonts w:ascii="Arial" w:hAnsi="Arial" w:cs="Arial"/>
          <w:sz w:val="24"/>
          <w:szCs w:val="24"/>
        </w:rPr>
        <w:t>xperiencia</w:t>
      </w:r>
      <w:r>
        <w:rPr>
          <w:rFonts w:ascii="Arial" w:hAnsi="Arial" w:cs="Arial"/>
          <w:sz w:val="24"/>
          <w:szCs w:val="24"/>
        </w:rPr>
        <w:t xml:space="preserve">, deben especificar modalidad y para </w:t>
      </w:r>
      <w:r w:rsidR="003E1518">
        <w:rPr>
          <w:rFonts w:ascii="Arial" w:hAnsi="Arial" w:cs="Arial"/>
          <w:sz w:val="24"/>
          <w:szCs w:val="24"/>
        </w:rPr>
        <w:t>Horas Catedra</w:t>
      </w:r>
      <w:r>
        <w:rPr>
          <w:rFonts w:ascii="Arial" w:hAnsi="Arial" w:cs="Arial"/>
          <w:sz w:val="24"/>
          <w:szCs w:val="24"/>
        </w:rPr>
        <w:t xml:space="preserve"> debe especificar número de horas.</w:t>
      </w:r>
    </w:p>
    <w:p w:rsidR="00590354" w:rsidRPr="007A356E" w:rsidRDefault="00590354" w:rsidP="0059035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A356E">
        <w:rPr>
          <w:rFonts w:ascii="Arial" w:hAnsi="Arial" w:cs="Arial"/>
          <w:sz w:val="24"/>
          <w:szCs w:val="24"/>
        </w:rPr>
        <w:t>Fotocopia documento de identificación</w:t>
      </w:r>
    </w:p>
    <w:p w:rsidR="00590354" w:rsidRPr="007A356E" w:rsidRDefault="00590354" w:rsidP="0059035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Certificado de antecedentes fiscales expedido por la </w:t>
      </w:r>
      <w:r w:rsidRPr="007A356E">
        <w:rPr>
          <w:rFonts w:ascii="Arial" w:hAnsi="Arial" w:cs="Arial"/>
          <w:sz w:val="24"/>
          <w:szCs w:val="24"/>
        </w:rPr>
        <w:t>Contraloría</w:t>
      </w:r>
      <w:r>
        <w:rPr>
          <w:rFonts w:ascii="Arial" w:hAnsi="Arial" w:cs="Arial"/>
          <w:sz w:val="24"/>
          <w:szCs w:val="24"/>
        </w:rPr>
        <w:t xml:space="preserve"> General de la República.</w:t>
      </w:r>
    </w:p>
    <w:p w:rsidR="00590354" w:rsidRPr="007A356E" w:rsidRDefault="00590354" w:rsidP="0059035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Certificado de a</w:t>
      </w:r>
      <w:r w:rsidRPr="007A356E">
        <w:rPr>
          <w:rFonts w:ascii="Arial" w:hAnsi="Arial" w:cs="Arial"/>
          <w:sz w:val="24"/>
          <w:szCs w:val="24"/>
        </w:rPr>
        <w:t xml:space="preserve">ntecedentes disciplinarios </w:t>
      </w:r>
      <w:r>
        <w:rPr>
          <w:rFonts w:ascii="Arial" w:hAnsi="Arial" w:cs="Arial"/>
          <w:sz w:val="24"/>
          <w:szCs w:val="24"/>
        </w:rPr>
        <w:t>expedido por la Procuraduría General de la Nación.</w:t>
      </w:r>
    </w:p>
    <w:p w:rsidR="00590354" w:rsidRPr="007A356E" w:rsidRDefault="00590354" w:rsidP="0059035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 en línea de a</w:t>
      </w:r>
      <w:r w:rsidRPr="007A356E">
        <w:rPr>
          <w:rFonts w:ascii="Arial" w:hAnsi="Arial" w:cs="Arial"/>
          <w:sz w:val="24"/>
          <w:szCs w:val="24"/>
        </w:rPr>
        <w:t>ntecedentes</w:t>
      </w:r>
      <w:r>
        <w:rPr>
          <w:rFonts w:ascii="Arial" w:hAnsi="Arial" w:cs="Arial"/>
          <w:sz w:val="24"/>
          <w:szCs w:val="24"/>
        </w:rPr>
        <w:t xml:space="preserve"> y requerimientos</w:t>
      </w:r>
      <w:r w:rsidRPr="007A356E">
        <w:rPr>
          <w:rFonts w:ascii="Arial" w:hAnsi="Arial" w:cs="Arial"/>
          <w:sz w:val="24"/>
          <w:szCs w:val="24"/>
        </w:rPr>
        <w:t xml:space="preserve"> judiciales</w:t>
      </w:r>
      <w:r>
        <w:rPr>
          <w:rFonts w:ascii="Arial" w:hAnsi="Arial" w:cs="Arial"/>
          <w:sz w:val="24"/>
          <w:szCs w:val="24"/>
        </w:rPr>
        <w:t xml:space="preserve"> expedido por la </w:t>
      </w:r>
      <w:r w:rsidRPr="007A356E">
        <w:rPr>
          <w:rFonts w:ascii="Arial" w:hAnsi="Arial" w:cs="Arial"/>
          <w:sz w:val="24"/>
          <w:szCs w:val="24"/>
        </w:rPr>
        <w:t>Policía</w:t>
      </w:r>
      <w:r>
        <w:rPr>
          <w:rFonts w:ascii="Arial" w:hAnsi="Arial" w:cs="Arial"/>
          <w:sz w:val="24"/>
          <w:szCs w:val="24"/>
        </w:rPr>
        <w:t xml:space="preserve"> Nacional de Colombia.</w:t>
      </w:r>
    </w:p>
    <w:p w:rsidR="00590354" w:rsidRPr="007A356E" w:rsidRDefault="00590354" w:rsidP="0059035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A356E">
        <w:rPr>
          <w:rFonts w:ascii="Arial" w:hAnsi="Arial" w:cs="Arial"/>
          <w:sz w:val="24"/>
          <w:szCs w:val="24"/>
        </w:rPr>
        <w:t xml:space="preserve">Declaración </w:t>
      </w:r>
      <w:r>
        <w:rPr>
          <w:rFonts w:ascii="Arial" w:hAnsi="Arial" w:cs="Arial"/>
          <w:sz w:val="24"/>
          <w:szCs w:val="24"/>
        </w:rPr>
        <w:t xml:space="preserve">juramentada </w:t>
      </w:r>
      <w:r w:rsidRPr="007A356E">
        <w:rPr>
          <w:rFonts w:ascii="Arial" w:hAnsi="Arial" w:cs="Arial"/>
          <w:sz w:val="24"/>
          <w:szCs w:val="24"/>
        </w:rPr>
        <w:t>de bienes y rentas</w:t>
      </w:r>
      <w:r>
        <w:rPr>
          <w:rFonts w:ascii="Arial" w:hAnsi="Arial" w:cs="Arial"/>
          <w:sz w:val="24"/>
          <w:szCs w:val="24"/>
        </w:rPr>
        <w:t xml:space="preserve"> y actividad económica privada del Departamento Administrativo de la Función Pública.</w:t>
      </w:r>
    </w:p>
    <w:p w:rsidR="00590354" w:rsidRDefault="00590354" w:rsidP="0059035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A356E">
        <w:rPr>
          <w:rFonts w:ascii="Arial" w:hAnsi="Arial" w:cs="Arial"/>
          <w:sz w:val="24"/>
          <w:szCs w:val="24"/>
        </w:rPr>
        <w:t>Fotocopia Libreta militar (para hombres)</w:t>
      </w:r>
      <w:r>
        <w:rPr>
          <w:rFonts w:ascii="Arial" w:hAnsi="Arial" w:cs="Arial"/>
          <w:sz w:val="24"/>
          <w:szCs w:val="24"/>
        </w:rPr>
        <w:t>.</w:t>
      </w:r>
    </w:p>
    <w:p w:rsidR="00590354" w:rsidRDefault="00590354" w:rsidP="005903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90354" w:rsidRDefault="00590354" w:rsidP="005903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90354" w:rsidRPr="00021C5D" w:rsidRDefault="00590354" w:rsidP="00590354">
      <w:pPr>
        <w:jc w:val="center"/>
        <w:rPr>
          <w:rFonts w:ascii="Arial" w:hAnsi="Arial" w:cs="Arial"/>
          <w:b/>
          <w:sz w:val="24"/>
          <w:szCs w:val="24"/>
        </w:rPr>
      </w:pPr>
      <w:r w:rsidRPr="00021C5D">
        <w:rPr>
          <w:rFonts w:ascii="Arial" w:hAnsi="Arial" w:cs="Arial"/>
          <w:b/>
          <w:sz w:val="24"/>
          <w:szCs w:val="24"/>
        </w:rPr>
        <w:t>AL POSTULARSE DEBE TENER EN CUENTA:</w:t>
      </w:r>
    </w:p>
    <w:p w:rsidR="00590354" w:rsidRPr="00021C5D" w:rsidRDefault="00590354" w:rsidP="0059035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1C5D">
        <w:rPr>
          <w:rFonts w:ascii="Arial" w:hAnsi="Arial" w:cs="Arial"/>
          <w:sz w:val="24"/>
          <w:szCs w:val="24"/>
          <w:shd w:val="clear" w:color="auto" w:fill="FFFFFF"/>
        </w:rPr>
        <w:t xml:space="preserve">Podrán participar en el proceso quienes acrediten los requisitos fijados en la presente </w:t>
      </w:r>
      <w:r w:rsidR="003E1518" w:rsidRPr="00021C5D">
        <w:rPr>
          <w:rFonts w:ascii="Arial" w:hAnsi="Arial" w:cs="Arial"/>
          <w:sz w:val="24"/>
          <w:szCs w:val="24"/>
          <w:shd w:val="clear" w:color="auto" w:fill="FFFFFF"/>
        </w:rPr>
        <w:t>convocatoria, que</w:t>
      </w:r>
      <w:r w:rsidRPr="00021C5D">
        <w:rPr>
          <w:rFonts w:ascii="Arial" w:hAnsi="Arial" w:cs="Arial"/>
          <w:sz w:val="24"/>
          <w:szCs w:val="24"/>
          <w:shd w:val="clear" w:color="auto" w:fill="FFFFFF"/>
        </w:rPr>
        <w:t xml:space="preserve"> no estén incursos en causales de inhabilidad, de incompatibilidad, violación de la Ley y/o conflicto de intereses.</w:t>
      </w:r>
    </w:p>
    <w:p w:rsidR="00590354" w:rsidRPr="00021C5D" w:rsidRDefault="00590354" w:rsidP="0059035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021C5D">
        <w:rPr>
          <w:rFonts w:ascii="Arial" w:eastAsia="Times New Roman" w:hAnsi="Arial" w:cs="Arial"/>
          <w:sz w:val="24"/>
          <w:szCs w:val="24"/>
          <w:lang w:eastAsia="es-CO"/>
        </w:rPr>
        <w:t xml:space="preserve">El participante sólo puede registrar su hoja de vida </w:t>
      </w:r>
      <w:r w:rsidRPr="00021C5D">
        <w:rPr>
          <w:rFonts w:ascii="Arial" w:hAnsi="Arial" w:cs="Arial"/>
          <w:sz w:val="24"/>
          <w:szCs w:val="24"/>
          <w:lang w:val="es-ES"/>
        </w:rPr>
        <w:t>según perfil requerido.</w:t>
      </w:r>
    </w:p>
    <w:p w:rsidR="00590354" w:rsidRPr="00BF1291" w:rsidRDefault="00590354" w:rsidP="005903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F1291">
        <w:rPr>
          <w:rFonts w:ascii="Arial" w:hAnsi="Arial" w:cs="Arial"/>
          <w:sz w:val="24"/>
          <w:szCs w:val="24"/>
        </w:rPr>
        <w:t xml:space="preserve">Su participación en este proceso de convocatoria no le otorga derechos de vinculación en la planta de personal de ésta Institución, ni derechos de ninguna otra vinculación contractual hasta </w:t>
      </w:r>
      <w:proofErr w:type="gramStart"/>
      <w:r w:rsidRPr="00BF1291">
        <w:rPr>
          <w:rFonts w:ascii="Arial" w:hAnsi="Arial" w:cs="Arial"/>
          <w:sz w:val="24"/>
          <w:szCs w:val="24"/>
        </w:rPr>
        <w:t>finalizado</w:t>
      </w:r>
      <w:proofErr w:type="gramEnd"/>
      <w:r w:rsidRPr="00BF1291">
        <w:rPr>
          <w:rFonts w:ascii="Arial" w:hAnsi="Arial" w:cs="Arial"/>
          <w:sz w:val="24"/>
          <w:szCs w:val="24"/>
        </w:rPr>
        <w:t xml:space="preserve"> el proceso de selección, </w:t>
      </w:r>
      <w:r w:rsidRPr="00BF1291">
        <w:rPr>
          <w:rFonts w:ascii="Arial" w:hAnsi="Arial" w:cs="Arial"/>
          <w:sz w:val="24"/>
          <w:szCs w:val="24"/>
        </w:rPr>
        <w:lastRenderedPageBreak/>
        <w:t>donde se le informará a la persona que cumpla con los requisitos el trámite a seguir con su contratación.</w:t>
      </w:r>
    </w:p>
    <w:p w:rsidR="00590354" w:rsidRPr="00BF1291" w:rsidRDefault="00590354" w:rsidP="005903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F1291">
        <w:rPr>
          <w:rFonts w:ascii="Arial" w:hAnsi="Arial" w:cs="Arial"/>
          <w:sz w:val="24"/>
          <w:szCs w:val="24"/>
        </w:rPr>
        <w:t>Pasos para aplicar a la Convocatoria:</w:t>
      </w:r>
    </w:p>
    <w:p w:rsidR="00590354" w:rsidRPr="00021C5D" w:rsidRDefault="00590354" w:rsidP="00590354">
      <w:pPr>
        <w:pStyle w:val="Prrafodelista"/>
        <w:jc w:val="both"/>
        <w:rPr>
          <w:sz w:val="24"/>
          <w:szCs w:val="24"/>
        </w:rPr>
      </w:pPr>
    </w:p>
    <w:tbl>
      <w:tblPr>
        <w:tblStyle w:val="Tablaconcuadrcula"/>
        <w:tblW w:w="820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206"/>
      </w:tblGrid>
      <w:tr w:rsidR="003A3B0E" w:rsidTr="003A3B0E">
        <w:tc>
          <w:tcPr>
            <w:tcW w:w="8206" w:type="dxa"/>
          </w:tcPr>
          <w:p w:rsidR="003A3B0E" w:rsidRPr="00BF1291" w:rsidRDefault="003A3B0E" w:rsidP="00C95140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291">
              <w:rPr>
                <w:rFonts w:ascii="Arial" w:hAnsi="Arial" w:cs="Arial"/>
                <w:b/>
                <w:sz w:val="24"/>
                <w:szCs w:val="24"/>
              </w:rPr>
              <w:t>PARA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PERSONAL ASPIRANTE A DOCENTE</w:t>
            </w:r>
          </w:p>
        </w:tc>
      </w:tr>
      <w:tr w:rsidR="003A3B0E" w:rsidTr="003A3B0E">
        <w:tc>
          <w:tcPr>
            <w:tcW w:w="8206" w:type="dxa"/>
          </w:tcPr>
          <w:p w:rsidR="003A3B0E" w:rsidRDefault="003A3B0E" w:rsidP="0043798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Los interesados deberán inscribir su hoja de vida al </w:t>
            </w:r>
          </w:p>
          <w:p w:rsidR="003A3B0E" w:rsidRDefault="003A3B0E" w:rsidP="0043798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LINK del </w:t>
            </w:r>
            <w:r w:rsidRPr="00CD4B7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BANCO DE TALENTO ACADÉMICO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3A3B0E" w:rsidRDefault="003A3B0E" w:rsidP="0043798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Que se encuentra ubicado en la página: </w:t>
            </w:r>
          </w:p>
          <w:p w:rsidR="003A3B0E" w:rsidRDefault="00DE148D" w:rsidP="0043798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3A3B0E" w:rsidRPr="004A2A2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http://www.unicundi.edu.co/</w:t>
              </w:r>
            </w:hyperlink>
          </w:p>
          <w:p w:rsidR="003A3B0E" w:rsidRDefault="003A3B0E" w:rsidP="0043798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allí encontrara un instructivo que le permite conocer el paso a paso para un registro exitoso.</w:t>
            </w:r>
          </w:p>
          <w:p w:rsidR="003A3B0E" w:rsidRPr="00021C5D" w:rsidRDefault="003A3B0E" w:rsidP="0043798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Vigencia desde el 30 de enero hasta el 02 de febrero de 2018.</w:t>
            </w:r>
          </w:p>
        </w:tc>
      </w:tr>
    </w:tbl>
    <w:p w:rsidR="002144A8" w:rsidRDefault="002144A8" w:rsidP="009F63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144A8" w:rsidRDefault="002144A8" w:rsidP="002144A8"/>
    <w:p w:rsidR="002144A8" w:rsidRDefault="002144A8" w:rsidP="002144A8">
      <w:pPr>
        <w:jc w:val="center"/>
      </w:pPr>
    </w:p>
    <w:p w:rsidR="002144A8" w:rsidRDefault="002144A8" w:rsidP="009F63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2144A8" w:rsidSect="00817618">
      <w:headerReference w:type="default" r:id="rId8"/>
      <w:footerReference w:type="default" r:id="rId9"/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8D" w:rsidRDefault="00DE148D" w:rsidP="003D5204">
      <w:pPr>
        <w:spacing w:after="0" w:line="240" w:lineRule="auto"/>
      </w:pPr>
      <w:r>
        <w:separator/>
      </w:r>
    </w:p>
  </w:endnote>
  <w:endnote w:type="continuationSeparator" w:id="0">
    <w:p w:rsidR="00DE148D" w:rsidRDefault="00DE148D" w:rsidP="003D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04" w:rsidRPr="00D02CFE" w:rsidRDefault="003D5204" w:rsidP="0021708F">
    <w:pPr>
      <w:tabs>
        <w:tab w:val="center" w:pos="4419"/>
        <w:tab w:val="right" w:pos="8838"/>
      </w:tabs>
      <w:adjustRightInd w:val="0"/>
      <w:spacing w:after="0" w:line="240" w:lineRule="auto"/>
      <w:ind w:left="709"/>
      <w:jc w:val="right"/>
    </w:pPr>
  </w:p>
  <w:p w:rsidR="003D5204" w:rsidRDefault="003D5204" w:rsidP="003D520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8D" w:rsidRDefault="00DE148D" w:rsidP="003D5204">
      <w:pPr>
        <w:spacing w:after="0" w:line="240" w:lineRule="auto"/>
      </w:pPr>
      <w:r>
        <w:separator/>
      </w:r>
    </w:p>
  </w:footnote>
  <w:footnote w:type="continuationSeparator" w:id="0">
    <w:p w:rsidR="00DE148D" w:rsidRDefault="00DE148D" w:rsidP="003D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6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4688"/>
      <w:gridCol w:w="2629"/>
    </w:tblGrid>
    <w:tr w:rsidR="003D5204" w:rsidRPr="006D3ECB" w:rsidTr="006F0DCB">
      <w:trPr>
        <w:trHeight w:val="489"/>
      </w:trPr>
      <w:tc>
        <w:tcPr>
          <w:tcW w:w="1548" w:type="dxa"/>
          <w:vMerge w:val="restart"/>
        </w:tcPr>
        <w:p w:rsidR="003D5204" w:rsidRPr="00CA1A21" w:rsidRDefault="003D5204" w:rsidP="006F0DCB">
          <w:pPr>
            <w:jc w:val="center"/>
            <w:rPr>
              <w:color w:val="000000"/>
            </w:rPr>
          </w:pPr>
          <w:r>
            <w:rPr>
              <w:rFonts w:ascii="Tahoma" w:hAnsi="Tahoma" w:cs="Tahoma"/>
              <w:noProof/>
              <w:color w:val="000000"/>
              <w:sz w:val="17"/>
              <w:szCs w:val="17"/>
              <w:lang w:eastAsia="es-CO"/>
            </w:rPr>
            <w:drawing>
              <wp:inline distT="0" distB="0" distL="0" distR="0">
                <wp:extent cx="581025" cy="1038225"/>
                <wp:effectExtent l="19050" t="0" r="9525" b="0"/>
                <wp:docPr id="1" name="Imagen 1" descr="http://www.unicundi.edu.co:8080/unicundi/hermesoft/portal/home_1/rec/arc_62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unicundi.edu.co:8080/unicundi/hermesoft/portal/home_1/rec/arc_621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8" w:type="dxa"/>
          <w:shd w:val="clear" w:color="auto" w:fill="auto"/>
          <w:vAlign w:val="center"/>
        </w:tcPr>
        <w:p w:rsidR="003D5204" w:rsidRPr="00106316" w:rsidRDefault="003D5204" w:rsidP="006F0DCB">
          <w:pPr>
            <w:jc w:val="center"/>
            <w:rPr>
              <w:rFonts w:ascii="Arial" w:hAnsi="Arial" w:cs="Arial"/>
              <w:b/>
              <w:color w:val="000000"/>
            </w:rPr>
          </w:pPr>
          <w:r w:rsidRPr="00106316"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629" w:type="dxa"/>
          <w:vAlign w:val="center"/>
        </w:tcPr>
        <w:p w:rsidR="003D5204" w:rsidRPr="00106316" w:rsidRDefault="00251B86" w:rsidP="006F0DCB">
          <w:pPr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CODIGO:ATHr</w:t>
          </w:r>
          <w:r w:rsidR="004968F4">
            <w:rPr>
              <w:rFonts w:ascii="Arial" w:hAnsi="Arial" w:cs="Arial"/>
              <w:color w:val="000000"/>
              <w:sz w:val="18"/>
              <w:szCs w:val="18"/>
            </w:rPr>
            <w:t>162</w:t>
          </w:r>
        </w:p>
      </w:tc>
    </w:tr>
    <w:tr w:rsidR="003D5204" w:rsidRPr="006D3ECB" w:rsidTr="006F0DCB">
      <w:trPr>
        <w:trHeight w:val="450"/>
      </w:trPr>
      <w:tc>
        <w:tcPr>
          <w:tcW w:w="1548" w:type="dxa"/>
          <w:vMerge/>
        </w:tcPr>
        <w:p w:rsidR="003D5204" w:rsidRPr="00CA1A21" w:rsidRDefault="003D5204" w:rsidP="006F0DCB">
          <w:pPr>
            <w:jc w:val="both"/>
            <w:rPr>
              <w:color w:val="000000"/>
            </w:rPr>
          </w:pPr>
        </w:p>
      </w:tc>
      <w:tc>
        <w:tcPr>
          <w:tcW w:w="4688" w:type="dxa"/>
          <w:shd w:val="clear" w:color="auto" w:fill="auto"/>
          <w:vAlign w:val="center"/>
        </w:tcPr>
        <w:p w:rsidR="003D5204" w:rsidRPr="00106316" w:rsidRDefault="003D5204" w:rsidP="006F0DCB">
          <w:pPr>
            <w:jc w:val="center"/>
            <w:rPr>
              <w:rFonts w:ascii="Arial" w:hAnsi="Arial" w:cs="Arial"/>
              <w:b/>
              <w:bCs/>
            </w:rPr>
          </w:pPr>
          <w:r w:rsidRPr="00106316">
            <w:rPr>
              <w:rFonts w:ascii="Arial" w:hAnsi="Arial" w:cs="Arial"/>
              <w:b/>
              <w:color w:val="000000"/>
            </w:rPr>
            <w:t>PROCESO GESTION TALENTO HUMANO</w:t>
          </w:r>
        </w:p>
      </w:tc>
      <w:tc>
        <w:tcPr>
          <w:tcW w:w="2629" w:type="dxa"/>
          <w:vAlign w:val="center"/>
        </w:tcPr>
        <w:p w:rsidR="003D5204" w:rsidRPr="00106316" w:rsidRDefault="002144A8" w:rsidP="006F0DCB">
          <w:pPr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VERSION : 2</w:t>
          </w:r>
        </w:p>
      </w:tc>
    </w:tr>
    <w:tr w:rsidR="003D5204" w:rsidRPr="006D3ECB" w:rsidTr="006F0DCB">
      <w:trPr>
        <w:trHeight w:val="771"/>
      </w:trPr>
      <w:tc>
        <w:tcPr>
          <w:tcW w:w="1548" w:type="dxa"/>
          <w:vMerge/>
        </w:tcPr>
        <w:p w:rsidR="003D5204" w:rsidRPr="00CA1A21" w:rsidRDefault="003D5204" w:rsidP="006F0DCB">
          <w:pPr>
            <w:jc w:val="both"/>
            <w:rPr>
              <w:color w:val="000000"/>
            </w:rPr>
          </w:pPr>
        </w:p>
      </w:tc>
      <w:tc>
        <w:tcPr>
          <w:tcW w:w="4688" w:type="dxa"/>
          <w:shd w:val="clear" w:color="auto" w:fill="auto"/>
          <w:vAlign w:val="center"/>
        </w:tcPr>
        <w:p w:rsidR="003D5204" w:rsidRPr="00106316" w:rsidRDefault="00AF25D7" w:rsidP="006F0DC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MODELO CONVOCATORIA</w:t>
          </w:r>
        </w:p>
      </w:tc>
      <w:tc>
        <w:tcPr>
          <w:tcW w:w="2629" w:type="dxa"/>
          <w:vAlign w:val="center"/>
        </w:tcPr>
        <w:p w:rsidR="003D5204" w:rsidRPr="00106316" w:rsidRDefault="003D5204" w:rsidP="006F0DCB">
          <w:pPr>
            <w:rPr>
              <w:rFonts w:ascii="Arial" w:hAnsi="Arial" w:cs="Arial"/>
              <w:color w:val="000000"/>
              <w:sz w:val="18"/>
              <w:szCs w:val="18"/>
            </w:rPr>
          </w:pPr>
          <w:r w:rsidRPr="00106316">
            <w:rPr>
              <w:rFonts w:ascii="Arial" w:hAnsi="Arial" w:cs="Arial"/>
              <w:color w:val="000000"/>
              <w:sz w:val="18"/>
              <w:szCs w:val="18"/>
            </w:rPr>
            <w:t xml:space="preserve">PAGINA: </w:t>
          </w:r>
          <w:r w:rsidR="00B51C97" w:rsidRPr="00106316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106316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="00B51C97" w:rsidRPr="00106316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563B7C">
            <w:rPr>
              <w:rStyle w:val="Nmerodepgina"/>
              <w:rFonts w:ascii="Arial" w:hAnsi="Arial" w:cs="Arial"/>
              <w:noProof/>
              <w:sz w:val="18"/>
              <w:szCs w:val="18"/>
            </w:rPr>
            <w:t>5</w:t>
          </w:r>
          <w:r w:rsidR="00B51C97" w:rsidRPr="00106316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106316">
            <w:rPr>
              <w:rStyle w:val="Nmerodepgina"/>
              <w:rFonts w:ascii="Arial" w:hAnsi="Arial" w:cs="Arial"/>
              <w:sz w:val="18"/>
              <w:szCs w:val="18"/>
            </w:rPr>
            <w:t xml:space="preserve"> de </w:t>
          </w:r>
          <w:r w:rsidR="00B51C97" w:rsidRPr="00106316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106316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="00B51C97" w:rsidRPr="00106316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563B7C">
            <w:rPr>
              <w:rStyle w:val="Nmerodepgina"/>
              <w:rFonts w:ascii="Arial" w:hAnsi="Arial" w:cs="Arial"/>
              <w:noProof/>
              <w:sz w:val="18"/>
              <w:szCs w:val="18"/>
            </w:rPr>
            <w:t>6</w:t>
          </w:r>
          <w:r w:rsidR="00B51C97" w:rsidRPr="00106316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3D5204" w:rsidRDefault="003D52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E1A46"/>
    <w:multiLevelType w:val="hybridMultilevel"/>
    <w:tmpl w:val="D326CFAA"/>
    <w:lvl w:ilvl="0" w:tplc="32BE0C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30C9B"/>
    <w:multiLevelType w:val="hybridMultilevel"/>
    <w:tmpl w:val="AAE23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0603"/>
    <w:multiLevelType w:val="hybridMultilevel"/>
    <w:tmpl w:val="4EF8F8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2707F"/>
    <w:multiLevelType w:val="hybridMultilevel"/>
    <w:tmpl w:val="8368B4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32E9A"/>
    <w:multiLevelType w:val="hybridMultilevel"/>
    <w:tmpl w:val="D326CFAA"/>
    <w:lvl w:ilvl="0" w:tplc="32BE0C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43"/>
    <w:rsid w:val="000027A9"/>
    <w:rsid w:val="00021C5D"/>
    <w:rsid w:val="00044EE5"/>
    <w:rsid w:val="000F75D3"/>
    <w:rsid w:val="00165459"/>
    <w:rsid w:val="00185CE2"/>
    <w:rsid w:val="002144A8"/>
    <w:rsid w:val="0021708F"/>
    <w:rsid w:val="00225F53"/>
    <w:rsid w:val="00251B86"/>
    <w:rsid w:val="00377DB7"/>
    <w:rsid w:val="00391588"/>
    <w:rsid w:val="003A3B0E"/>
    <w:rsid w:val="003D18FC"/>
    <w:rsid w:val="003D5204"/>
    <w:rsid w:val="003E1518"/>
    <w:rsid w:val="003E70DD"/>
    <w:rsid w:val="00400284"/>
    <w:rsid w:val="00486B06"/>
    <w:rsid w:val="004968F4"/>
    <w:rsid w:val="00563B7C"/>
    <w:rsid w:val="00590354"/>
    <w:rsid w:val="005E439F"/>
    <w:rsid w:val="00626D0F"/>
    <w:rsid w:val="006C02B1"/>
    <w:rsid w:val="007146CA"/>
    <w:rsid w:val="0073464F"/>
    <w:rsid w:val="00760282"/>
    <w:rsid w:val="007819B5"/>
    <w:rsid w:val="007C1FD0"/>
    <w:rsid w:val="007E7300"/>
    <w:rsid w:val="00817618"/>
    <w:rsid w:val="00837481"/>
    <w:rsid w:val="00845EFA"/>
    <w:rsid w:val="008A3FFC"/>
    <w:rsid w:val="008C5724"/>
    <w:rsid w:val="00930D3D"/>
    <w:rsid w:val="00964BBC"/>
    <w:rsid w:val="00976CC4"/>
    <w:rsid w:val="00996889"/>
    <w:rsid w:val="009F6343"/>
    <w:rsid w:val="00A07044"/>
    <w:rsid w:val="00A354CD"/>
    <w:rsid w:val="00A77676"/>
    <w:rsid w:val="00AB73F1"/>
    <w:rsid w:val="00AF25D7"/>
    <w:rsid w:val="00B25D80"/>
    <w:rsid w:val="00B51B2A"/>
    <w:rsid w:val="00B51C97"/>
    <w:rsid w:val="00B822AD"/>
    <w:rsid w:val="00BB7BBF"/>
    <w:rsid w:val="00BC3D65"/>
    <w:rsid w:val="00BF1291"/>
    <w:rsid w:val="00C87357"/>
    <w:rsid w:val="00C95140"/>
    <w:rsid w:val="00D14706"/>
    <w:rsid w:val="00D36AD4"/>
    <w:rsid w:val="00D40F3F"/>
    <w:rsid w:val="00D46DBF"/>
    <w:rsid w:val="00D93709"/>
    <w:rsid w:val="00DB159A"/>
    <w:rsid w:val="00DC0020"/>
    <w:rsid w:val="00DD3351"/>
    <w:rsid w:val="00DE148D"/>
    <w:rsid w:val="00E42A76"/>
    <w:rsid w:val="00E465E8"/>
    <w:rsid w:val="00E64F41"/>
    <w:rsid w:val="00F40EFC"/>
    <w:rsid w:val="00F4610E"/>
    <w:rsid w:val="00F71010"/>
    <w:rsid w:val="00F865F3"/>
    <w:rsid w:val="00FB2C96"/>
    <w:rsid w:val="00FD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FD5068-ADF0-4588-A7AD-6241427B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3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5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204"/>
  </w:style>
  <w:style w:type="paragraph" w:styleId="Piedepgina">
    <w:name w:val="footer"/>
    <w:basedOn w:val="Normal"/>
    <w:link w:val="PiedepginaCar"/>
    <w:uiPriority w:val="99"/>
    <w:unhideWhenUsed/>
    <w:rsid w:val="003D5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204"/>
  </w:style>
  <w:style w:type="character" w:styleId="Nmerodepgina">
    <w:name w:val="page number"/>
    <w:basedOn w:val="Fuentedeprrafopredeter"/>
    <w:rsid w:val="003D5204"/>
  </w:style>
  <w:style w:type="paragraph" w:styleId="Textodeglobo">
    <w:name w:val="Balloon Text"/>
    <w:basedOn w:val="Normal"/>
    <w:link w:val="TextodegloboCar"/>
    <w:uiPriority w:val="99"/>
    <w:semiHidden/>
    <w:unhideWhenUsed/>
    <w:rsid w:val="003D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2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44E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590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1488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PLOMBO</dc:creator>
  <cp:lastModifiedBy>ANDREA TANGARIFE MARTINEZ</cp:lastModifiedBy>
  <cp:revision>6</cp:revision>
  <cp:lastPrinted>2018-02-16T14:32:00Z</cp:lastPrinted>
  <dcterms:created xsi:type="dcterms:W3CDTF">2018-01-30T23:35:00Z</dcterms:created>
  <dcterms:modified xsi:type="dcterms:W3CDTF">2018-02-16T23:16:00Z</dcterms:modified>
</cp:coreProperties>
</file>