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BFB49DC" w14:textId="77777777" w:rsidR="00A71C95" w:rsidRPr="00A71C95" w:rsidRDefault="007003C9" w:rsidP="00A71C95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71C95" w:rsidRPr="00A71C95">
        <w:rPr>
          <w:rFonts w:cs="Arial"/>
          <w:b/>
          <w:bCs/>
          <w:sz w:val="22"/>
          <w:szCs w:val="22"/>
          <w:bdr w:val="none" w:sz="0" w:space="0" w:color="auto" w:frame="1"/>
        </w:rPr>
        <w:t>PRESTAR EL SERVICIO DE FUMIGACIÓN, DESINFECCIÓN, DESODORIZACIÓN, LAVADO Y DESINFECCIÓN DE LOS TANQUES</w:t>
      </w:r>
    </w:p>
    <w:p w14:paraId="48E90165" w14:textId="72E9305E" w:rsidR="00413076" w:rsidRPr="00870332" w:rsidRDefault="00A71C95" w:rsidP="00A71C95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</w:rPr>
      </w:pPr>
      <w:r w:rsidRPr="00A71C95">
        <w:rPr>
          <w:rFonts w:cs="Arial"/>
          <w:b/>
          <w:bCs/>
          <w:sz w:val="22"/>
          <w:szCs w:val="22"/>
          <w:bdr w:val="none" w:sz="0" w:space="0" w:color="auto" w:frame="1"/>
        </w:rPr>
        <w:t>DE ALMACENAMIENTO DE AGUA POTABLE Y APLICACIÓN DE REPELENTE PARA CONTROL DE PALOMAS EN LAS</w:t>
      </w:r>
      <w:r>
        <w:rPr>
          <w:rFonts w:cs="Arial"/>
          <w:b/>
          <w:bCs/>
          <w:sz w:val="22"/>
          <w:szCs w:val="22"/>
          <w:bdr w:val="none" w:sz="0" w:space="0" w:color="auto" w:frame="1"/>
        </w:rPr>
        <w:t xml:space="preserve"> </w:t>
      </w:r>
      <w:r w:rsidRPr="00A71C95">
        <w:rPr>
          <w:rFonts w:cs="Arial"/>
          <w:b/>
          <w:bCs/>
          <w:sz w:val="22"/>
          <w:szCs w:val="22"/>
          <w:bdr w:val="none" w:sz="0" w:space="0" w:color="auto" w:frame="1"/>
        </w:rPr>
        <w:t>INSTALACIONES DE LA UNIVERSIDAD DE CUNDINAMARCA SECCIONAL UBATÉ Y UNIDAD AGROAMBIENTAL EL TIBAR</w:t>
      </w:r>
      <w:r w:rsidR="00870332">
        <w:rPr>
          <w:rFonts w:cs="Arial"/>
          <w:b/>
          <w:bCs/>
          <w:sz w:val="22"/>
          <w:szCs w:val="22"/>
          <w:bdr w:val="none" w:sz="0" w:space="0" w:color="auto" w:frame="1"/>
        </w:rPr>
        <w:t xml:space="preserve"> </w:t>
      </w:r>
      <w:r w:rsidRPr="00A71C95">
        <w:rPr>
          <w:rFonts w:cs="Arial"/>
          <w:b/>
          <w:bCs/>
          <w:sz w:val="22"/>
          <w:szCs w:val="22"/>
          <w:bdr w:val="none" w:sz="0" w:space="0" w:color="auto" w:frame="1"/>
        </w:rPr>
        <w:t>VIGENCIA</w:t>
      </w:r>
      <w:r w:rsidR="00870332">
        <w:rPr>
          <w:rFonts w:cs="Arial"/>
          <w:b/>
          <w:bCs/>
          <w:sz w:val="22"/>
          <w:szCs w:val="22"/>
          <w:bdr w:val="none" w:sz="0" w:space="0" w:color="auto" w:frame="1"/>
        </w:rPr>
        <w:t xml:space="preserve"> </w:t>
      </w:r>
      <w:r w:rsidRPr="00A71C95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2025.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4E16481" w:rsidR="003818BC" w:rsidRPr="00FA4921" w:rsidRDefault="00AB25D1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BE2BCA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B23866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253310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45AC2C0" w:rsidR="00B52AE2" w:rsidRPr="00253310" w:rsidRDefault="00B52AE2" w:rsidP="0025331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53310" w:rsidRPr="0025331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PRESTAR EL SERVICIO DE FUMIGACIÓN, DESINFECCIÓN, DESODORIZACIÓN, LAVADO Y DESINFECCIÓN DE LOS TANQUES</w:t>
      </w:r>
      <w:r w:rsidR="0025331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253310" w:rsidRPr="0025331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DE ALMACENAMIENTO DE AGUA POTABLE Y APLICACIÓN DE REPELENTE PARA CONTROL DE PALOMAS EN LAS INSTALACIONES DE LA UNIVERSIDAD DE CUNDINAMARCA SECCIONAL UBATÉ Y UNIDAD AGROAMBIENTAL EL TIBAR VIGENCIA 2025</w:t>
      </w:r>
      <w:r w:rsidR="00CC13F3" w:rsidRPr="00253310">
        <w:rPr>
          <w:rFonts w:ascii="Arial" w:hAnsi="Arial" w:cs="Arial"/>
          <w:b/>
          <w:sz w:val="22"/>
          <w:szCs w:val="22"/>
          <w:bdr w:val="none" w:sz="0" w:space="0" w:color="auto"/>
          <w:lang w:eastAsia="ja-JP"/>
        </w:rPr>
        <w:t>”</w:t>
      </w:r>
      <w:r w:rsidR="00BA2B22" w:rsidRPr="00253310">
        <w:rPr>
          <w:rFonts w:ascii="Arial" w:hAnsi="Arial" w:cs="Arial"/>
          <w:b/>
          <w:sz w:val="22"/>
          <w:szCs w:val="22"/>
          <w:bdr w:val="none" w:sz="0" w:space="0" w:color="auto"/>
          <w:lang w:eastAsia="ja-JP"/>
        </w:rPr>
        <w:t>,</w:t>
      </w:r>
      <w:r w:rsidR="00CC13F3" w:rsidRPr="00253310">
        <w:rPr>
          <w:bdr w:val="none" w:sz="0" w:space="0" w:color="auto"/>
          <w:lang w:eastAsia="ja-JP"/>
        </w:rPr>
        <w:t xml:space="preserve"> </w:t>
      </w:r>
      <w:r w:rsidRPr="0025331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253310">
        <w:rPr>
          <w:rFonts w:ascii="Arial" w:hAnsi="Arial" w:cs="Arial"/>
          <w:sz w:val="22"/>
          <w:szCs w:val="22"/>
        </w:rPr>
        <w:t>.</w:t>
      </w:r>
      <w:r w:rsidRPr="0025331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36A0C25B" w:rsidR="00B52AE2" w:rsidRPr="00D65DF0" w:rsidRDefault="000100D0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2AE2"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="00B52AE2" w:rsidRPr="00D65DF0">
        <w:rPr>
          <w:rFonts w:ascii="Arial" w:hAnsi="Arial" w:cs="Arial"/>
          <w:i/>
          <w:sz w:val="22"/>
          <w:szCs w:val="22"/>
        </w:rPr>
        <w:t>(</w:t>
      </w:r>
      <w:r w:rsidR="00B52AE2"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="00B52AE2"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88430" w14:textId="77777777" w:rsidR="0032412A" w:rsidRDefault="0032412A" w:rsidP="001343DB">
      <w:r>
        <w:separator/>
      </w:r>
    </w:p>
  </w:endnote>
  <w:endnote w:type="continuationSeparator" w:id="0">
    <w:p w14:paraId="7B44DC66" w14:textId="77777777" w:rsidR="0032412A" w:rsidRDefault="0032412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7138E" w14:textId="77777777" w:rsidR="0032412A" w:rsidRDefault="0032412A" w:rsidP="001343DB">
      <w:r>
        <w:separator/>
      </w:r>
    </w:p>
  </w:footnote>
  <w:footnote w:type="continuationSeparator" w:id="0">
    <w:p w14:paraId="77B373BC" w14:textId="77777777" w:rsidR="0032412A" w:rsidRDefault="0032412A" w:rsidP="001343DB">
      <w:r>
        <w:continuationSeparator/>
      </w:r>
    </w:p>
  </w:footnote>
  <w:footnote w:type="continuationNotice" w:id="1">
    <w:p w14:paraId="5C07349F" w14:textId="77777777" w:rsidR="0032412A" w:rsidRDefault="0032412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12888558">
    <w:abstractNumId w:val="4"/>
  </w:num>
  <w:num w:numId="2" w16cid:durableId="143863822">
    <w:abstractNumId w:val="27"/>
  </w:num>
  <w:num w:numId="3" w16cid:durableId="574633512">
    <w:abstractNumId w:val="3"/>
  </w:num>
  <w:num w:numId="4" w16cid:durableId="206449545">
    <w:abstractNumId w:val="34"/>
  </w:num>
  <w:num w:numId="5" w16cid:durableId="1138182610">
    <w:abstractNumId w:val="41"/>
  </w:num>
  <w:num w:numId="6" w16cid:durableId="1699695350">
    <w:abstractNumId w:val="33"/>
  </w:num>
  <w:num w:numId="7" w16cid:durableId="47607740">
    <w:abstractNumId w:val="6"/>
  </w:num>
  <w:num w:numId="8" w16cid:durableId="1298880665">
    <w:abstractNumId w:val="2"/>
  </w:num>
  <w:num w:numId="9" w16cid:durableId="221452813">
    <w:abstractNumId w:val="29"/>
  </w:num>
  <w:num w:numId="10" w16cid:durableId="297952105">
    <w:abstractNumId w:val="35"/>
  </w:num>
  <w:num w:numId="11" w16cid:durableId="451753403">
    <w:abstractNumId w:val="25"/>
  </w:num>
  <w:num w:numId="12" w16cid:durableId="2096392430">
    <w:abstractNumId w:val="1"/>
  </w:num>
  <w:num w:numId="13" w16cid:durableId="1875003400">
    <w:abstractNumId w:val="37"/>
  </w:num>
  <w:num w:numId="14" w16cid:durableId="1371606656">
    <w:abstractNumId w:val="9"/>
  </w:num>
  <w:num w:numId="15" w16cid:durableId="2056468312">
    <w:abstractNumId w:val="24"/>
  </w:num>
  <w:num w:numId="16" w16cid:durableId="1942955891">
    <w:abstractNumId w:val="16"/>
  </w:num>
  <w:num w:numId="17" w16cid:durableId="1263030765">
    <w:abstractNumId w:val="14"/>
  </w:num>
  <w:num w:numId="18" w16cid:durableId="1900743365">
    <w:abstractNumId w:val="13"/>
  </w:num>
  <w:num w:numId="19" w16cid:durableId="1122724556">
    <w:abstractNumId w:val="5"/>
  </w:num>
  <w:num w:numId="20" w16cid:durableId="808321111">
    <w:abstractNumId w:val="28"/>
  </w:num>
  <w:num w:numId="21" w16cid:durableId="1467964047">
    <w:abstractNumId w:val="10"/>
  </w:num>
  <w:num w:numId="22" w16cid:durableId="2010518936">
    <w:abstractNumId w:val="19"/>
  </w:num>
  <w:num w:numId="23" w16cid:durableId="83187898">
    <w:abstractNumId w:val="0"/>
  </w:num>
  <w:num w:numId="24" w16cid:durableId="1352414941">
    <w:abstractNumId w:val="23"/>
    <w:lvlOverride w:ilvl="0">
      <w:lvl w:ilvl="0" w:tplc="337CAE3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9024439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21950696">
    <w:abstractNumId w:val="11"/>
  </w:num>
  <w:num w:numId="27" w16cid:durableId="111483601">
    <w:abstractNumId w:val="20"/>
  </w:num>
  <w:num w:numId="28" w16cid:durableId="745570245">
    <w:abstractNumId w:val="26"/>
  </w:num>
  <w:num w:numId="29" w16cid:durableId="308830521">
    <w:abstractNumId w:val="36"/>
  </w:num>
  <w:num w:numId="30" w16cid:durableId="885489055">
    <w:abstractNumId w:val="38"/>
  </w:num>
  <w:num w:numId="31" w16cid:durableId="1006859267">
    <w:abstractNumId w:val="21"/>
  </w:num>
  <w:num w:numId="32" w16cid:durableId="1883442353">
    <w:abstractNumId w:val="15"/>
  </w:num>
  <w:num w:numId="33" w16cid:durableId="1130512585">
    <w:abstractNumId w:val="8"/>
  </w:num>
  <w:num w:numId="34" w16cid:durableId="793182674">
    <w:abstractNumId w:val="32"/>
  </w:num>
  <w:num w:numId="35" w16cid:durableId="89019336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1345493">
    <w:abstractNumId w:val="31"/>
  </w:num>
  <w:num w:numId="37" w16cid:durableId="1075055267">
    <w:abstractNumId w:val="12"/>
  </w:num>
  <w:num w:numId="38" w16cid:durableId="151339809">
    <w:abstractNumId w:val="18"/>
  </w:num>
  <w:num w:numId="39" w16cid:durableId="1433479914">
    <w:abstractNumId w:val="7"/>
  </w:num>
  <w:num w:numId="40" w16cid:durableId="1493370084">
    <w:abstractNumId w:val="39"/>
  </w:num>
  <w:num w:numId="41" w16cid:durableId="962659764">
    <w:abstractNumId w:val="17"/>
  </w:num>
  <w:num w:numId="42" w16cid:durableId="119883993">
    <w:abstractNumId w:val="22"/>
  </w:num>
  <w:num w:numId="43" w16cid:durableId="22033649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0D0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1ADC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310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12A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1A48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4F7CE8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1C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4902"/>
    <w:rsid w:val="006653E0"/>
    <w:rsid w:val="0066570C"/>
    <w:rsid w:val="006663F9"/>
    <w:rsid w:val="00666BFA"/>
    <w:rsid w:val="00667014"/>
    <w:rsid w:val="006709B0"/>
    <w:rsid w:val="00671098"/>
    <w:rsid w:val="00672532"/>
    <w:rsid w:val="006729CC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772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6F64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32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56D3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6CA5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1C95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5D1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3866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2BCA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AE1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229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69A2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C42544-4D21-475F-AE93-E46D958E70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1180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Ubate</cp:lastModifiedBy>
  <cp:revision>5</cp:revision>
  <cp:lastPrinted>2020-06-14T00:10:00Z</cp:lastPrinted>
  <dcterms:created xsi:type="dcterms:W3CDTF">2025-03-19T02:47:00Z</dcterms:created>
  <dcterms:modified xsi:type="dcterms:W3CDTF">2025-03-21T15:29:00Z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