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146A7B3" w:rsidR="000E0F0A" w:rsidRPr="008D2260" w:rsidRDefault="000E0F0A" w:rsidP="008D2260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8D2260" w:rsidRPr="008D2260">
        <w:rPr>
          <w:rFonts w:ascii="Arial" w:eastAsia="Arial" w:hAnsi="Arial" w:cs="Arial"/>
          <w:b/>
          <w:sz w:val="21"/>
          <w:szCs w:val="21"/>
          <w:lang w:val="es-CO"/>
        </w:rPr>
        <w:t>CONTRATAR EL SERVICIO DE APOYO LOG</w:t>
      </w:r>
      <w:r w:rsidR="008D2260" w:rsidRPr="008D2260">
        <w:rPr>
          <w:rFonts w:ascii="Arial" w:eastAsia="Arial" w:hAnsi="Arial" w:cs="Arial" w:hint="cs"/>
          <w:b/>
          <w:sz w:val="21"/>
          <w:szCs w:val="21"/>
          <w:lang w:val="es-CO"/>
        </w:rPr>
        <w:t>Í</w:t>
      </w:r>
      <w:r w:rsidR="008D2260" w:rsidRPr="008D2260">
        <w:rPr>
          <w:rFonts w:ascii="Arial" w:eastAsia="Arial" w:hAnsi="Arial" w:cs="Arial"/>
          <w:b/>
          <w:sz w:val="21"/>
          <w:szCs w:val="21"/>
          <w:lang w:val="es-CO"/>
        </w:rPr>
        <w:t>STICO EN EL MARCO DEL DESARROLLO DE LAS</w:t>
      </w:r>
      <w:r w:rsidR="008D2260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8D2260" w:rsidRPr="008D2260">
        <w:rPr>
          <w:rFonts w:ascii="Arial" w:eastAsia="Arial" w:hAnsi="Arial" w:cs="Arial"/>
          <w:b/>
          <w:sz w:val="21"/>
          <w:szCs w:val="21"/>
          <w:lang w:val="es-CO"/>
        </w:rPr>
        <w:t>ACTIVIDADES DE TALENTO HUMANO DE LA UNIVERSIDAD DE CUNDINAMARCA EXTENSI</w:t>
      </w:r>
      <w:r w:rsidR="008D2260" w:rsidRPr="008D2260">
        <w:rPr>
          <w:rFonts w:ascii="Arial" w:eastAsia="Arial" w:hAnsi="Arial" w:cs="Arial" w:hint="cs"/>
          <w:b/>
          <w:sz w:val="21"/>
          <w:szCs w:val="21"/>
          <w:lang w:val="es-CO"/>
        </w:rPr>
        <w:t>Ó</w:t>
      </w:r>
      <w:r w:rsidR="008D2260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8D2260" w:rsidRPr="008D2260">
        <w:rPr>
          <w:rFonts w:ascii="Arial" w:eastAsia="Arial" w:hAnsi="Arial" w:cs="Arial"/>
          <w:b/>
          <w:sz w:val="21"/>
          <w:szCs w:val="21"/>
          <w:lang w:val="es-CO"/>
        </w:rPr>
        <w:t>SOACHA PARA LA VIGENCIA 2025.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A22C6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D2260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2837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2025-02-26T16:11:00Z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