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CAE0D9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F93F06" w:rsidRPr="00F93F0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Prestar el servicio de revisión técnico mecánica y revisión bimestral para el parque automotor de la Universidad de Cundinamarca Seccional Girardot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F45DCB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F93F06" w:rsidRPr="00F93F06">
        <w:rPr>
          <w:rFonts w:ascii="Arial" w:hAnsi="Arial" w:cs="Arial"/>
          <w:i/>
          <w:iCs/>
          <w:sz w:val="22"/>
          <w:szCs w:val="22"/>
          <w:lang w:val="es-419"/>
        </w:rPr>
        <w:t>Prestar el servicio de revisión técnico mecánica y revisión bimestral para el parque automotor de la Universidad de Cundinamarca Seccional Girardot</w:t>
      </w:r>
      <w:r w:rsidR="00E30574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1ED311F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93F06" w:rsidRPr="00F93F06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revisión técnico mecánica y revisión bimestral para el parque automotor de la Universidad de Cundinamarca Seccional Girardot</w:t>
      </w:r>
      <w:r w:rsid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”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6FA752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93F06" w:rsidRPr="00F93F06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revisión técnico mecánica y revisión bimestral para el parque automotor de la Universidad de Cundinamarca Seccional Girardot</w:t>
      </w:r>
      <w:bookmarkStart w:id="0" w:name="_GoBack"/>
      <w:bookmarkEnd w:id="0"/>
      <w:r w:rsidR="00E30574" w:rsidRP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ED6E7" w14:textId="77777777" w:rsidR="00F86C92" w:rsidRDefault="00F86C92" w:rsidP="0044036E">
      <w:r>
        <w:separator/>
      </w:r>
    </w:p>
  </w:endnote>
  <w:endnote w:type="continuationSeparator" w:id="0">
    <w:p w14:paraId="5CDC200A" w14:textId="77777777" w:rsidR="00F86C92" w:rsidRDefault="00F86C9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86C92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05037" w14:textId="77777777" w:rsidR="00F86C92" w:rsidRDefault="00F86C92" w:rsidP="0044036E">
      <w:r>
        <w:separator/>
      </w:r>
    </w:p>
  </w:footnote>
  <w:footnote w:type="continuationSeparator" w:id="0">
    <w:p w14:paraId="1306F99F" w14:textId="77777777" w:rsidR="00F86C92" w:rsidRDefault="00F86C9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06DB83E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93F0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93F06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3631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541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86C92"/>
    <w:rsid w:val="00F93F06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E216C-F528-4902-B4CB-51316D4F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3336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4</cp:revision>
  <cp:lastPrinted>2024-08-07T00:13:00Z</cp:lastPrinted>
  <dcterms:created xsi:type="dcterms:W3CDTF">2025-01-23T02:45:00Z</dcterms:created>
  <dcterms:modified xsi:type="dcterms:W3CDTF">2025-05-22T23:36:00Z</dcterms:modified>
</cp:coreProperties>
</file>