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5A3B328A" w:rsidR="00A17E1C" w:rsidRPr="00125CD3" w:rsidRDefault="00A17E1C" w:rsidP="000D18A0">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F106FA">
        <w:rPr>
          <w:rFonts w:ascii="Arial" w:hAnsi="Arial" w:cs="Arial"/>
          <w:b/>
          <w:color w:val="000000" w:themeColor="text1"/>
          <w:lang w:val="es-CO"/>
        </w:rPr>
        <w:t>G</w:t>
      </w:r>
      <w:r w:rsidR="00395F69">
        <w:rPr>
          <w:rFonts w:ascii="Arial" w:hAnsi="Arial" w:cs="Arial"/>
          <w:b/>
          <w:color w:val="000000" w:themeColor="text1"/>
          <w:lang w:val="es-CO"/>
        </w:rPr>
        <w:t>-CD-</w:t>
      </w:r>
      <w:bookmarkStart w:id="1" w:name="_Hlk211526326"/>
      <w:r w:rsidR="000D18A0">
        <w:rPr>
          <w:rFonts w:ascii="Arial" w:hAnsi="Arial" w:cs="Arial"/>
          <w:b/>
          <w:color w:val="000000" w:themeColor="text1"/>
          <w:lang w:val="es-CO"/>
        </w:rPr>
        <w:t>041</w:t>
      </w:r>
      <w:permEnd w:id="2034269251"/>
      <w:r w:rsidRPr="00250834">
        <w:rPr>
          <w:rStyle w:val="apple-converted-space"/>
          <w:rFonts w:ascii="Arial" w:hAnsi="Arial" w:cs="Arial"/>
          <w:i/>
          <w:iCs/>
          <w:color w:val="808080" w:themeColor="background1" w:themeShade="80"/>
          <w:lang w:val="es-CO"/>
        </w:rPr>
        <w:t xml:space="preserve"> </w:t>
      </w:r>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0D18A0" w:rsidRPr="000D18A0">
        <w:rPr>
          <w:rFonts w:ascii="Arial" w:hAnsi="Arial" w:cs="Arial"/>
          <w:b/>
          <w:color w:val="000000" w:themeColor="text1"/>
          <w:lang w:val="es-CO"/>
        </w:rPr>
        <w:t>CONTRATAR EL SERVICIO DE RECARGA Y MANTENIMIENTO DE LOS EXTINTORES DE LA UNIVERSIDAD DE CUNDINAMARCA,</w:t>
      </w:r>
      <w:r w:rsidR="000D18A0">
        <w:rPr>
          <w:rFonts w:ascii="Arial" w:hAnsi="Arial" w:cs="Arial"/>
          <w:b/>
          <w:color w:val="000000" w:themeColor="text1"/>
          <w:lang w:val="es-CO"/>
        </w:rPr>
        <w:t xml:space="preserve"> </w:t>
      </w:r>
      <w:r w:rsidR="000D18A0" w:rsidRPr="000D18A0">
        <w:rPr>
          <w:rFonts w:ascii="Arial" w:hAnsi="Arial" w:cs="Arial"/>
          <w:b/>
          <w:color w:val="000000" w:themeColor="text1"/>
          <w:lang w:val="es-CO"/>
        </w:rPr>
        <w:t>SECCIONAL GIRARDOT, VIGENCIA 2025.</w:t>
      </w:r>
      <w:r w:rsidR="000D18A0">
        <w:rPr>
          <w:rFonts w:ascii="Arial" w:hAnsi="Arial" w:cs="Arial"/>
          <w:b/>
          <w:color w:val="000000" w:themeColor="text1"/>
          <w:lang w:val="es-CO"/>
        </w:rPr>
        <w:t>”</w:t>
      </w:r>
      <w:r w:rsidRPr="00250834">
        <w:rPr>
          <w:rFonts w:ascii="Arial" w:hAnsi="Arial" w:cs="Arial"/>
          <w:bCs/>
          <w:i/>
          <w:iCs/>
          <w:color w:val="808080" w:themeColor="background1" w:themeShade="80"/>
          <w:lang w:val="es-CO"/>
        </w:rPr>
        <w:t>]</w:t>
      </w:r>
    </w:p>
    <w:p w14:paraId="18201907" w14:textId="77777777" w:rsidR="00A17E1C" w:rsidRPr="00125CD3" w:rsidRDefault="00A17E1C" w:rsidP="00A17E1C">
      <w:pPr>
        <w:pStyle w:val="Cuerpo"/>
        <w:jc w:val="both"/>
        <w:rPr>
          <w:rFonts w:ascii="Arial" w:eastAsia="Arial" w:hAnsi="Arial" w:cs="Arial"/>
          <w:lang w:val="es-CO"/>
        </w:rPr>
      </w:pPr>
      <w:bookmarkStart w:id="2" w:name="_GoBack"/>
      <w:bookmarkEnd w:id="2"/>
      <w:permEnd w:id="362048239"/>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w:t>
      </w:r>
      <w:r w:rsidRPr="00847CAF">
        <w:rPr>
          <w:rFonts w:ascii="Arial" w:hAnsi="Arial" w:cs="Arial"/>
          <w:color w:val="000000" w:themeColor="text1"/>
          <w:sz w:val="24"/>
          <w:szCs w:val="24"/>
          <w:lang w:val="es-CO"/>
        </w:rPr>
        <w:lastRenderedPageBreak/>
        <w:t>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(ii) concurso de acreedores; (iii)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lastRenderedPageBreak/>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57D32" w14:textId="77777777" w:rsidR="001A20B7" w:rsidRDefault="001A20B7" w:rsidP="00A17E1C">
      <w:r>
        <w:separator/>
      </w:r>
    </w:p>
  </w:endnote>
  <w:endnote w:type="continuationSeparator" w:id="0">
    <w:p w14:paraId="04E15961" w14:textId="77777777" w:rsidR="001A20B7" w:rsidRDefault="001A20B7"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Arial"/>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C7616" w14:textId="77777777" w:rsidR="001A20B7" w:rsidRDefault="001A20B7" w:rsidP="00A17E1C">
      <w:r>
        <w:separator/>
      </w:r>
    </w:p>
  </w:footnote>
  <w:footnote w:type="continuationSeparator" w:id="0">
    <w:p w14:paraId="4DF18E90" w14:textId="77777777" w:rsidR="001A20B7" w:rsidRDefault="001A20B7"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E1C"/>
    <w:rsid w:val="000D18A0"/>
    <w:rsid w:val="001A20B7"/>
    <w:rsid w:val="00395F69"/>
    <w:rsid w:val="003B0BF9"/>
    <w:rsid w:val="004251DE"/>
    <w:rsid w:val="00430298"/>
    <w:rsid w:val="00446E20"/>
    <w:rsid w:val="004A432E"/>
    <w:rsid w:val="004C2646"/>
    <w:rsid w:val="0052314F"/>
    <w:rsid w:val="005535D4"/>
    <w:rsid w:val="00746078"/>
    <w:rsid w:val="00794752"/>
    <w:rsid w:val="009765CF"/>
    <w:rsid w:val="00A17E1C"/>
    <w:rsid w:val="00AF3411"/>
    <w:rsid w:val="00BF6124"/>
    <w:rsid w:val="00CB1648"/>
    <w:rsid w:val="00CC666B"/>
    <w:rsid w:val="00D51FE3"/>
    <w:rsid w:val="00E50FAB"/>
    <w:rsid w:val="00EE013E"/>
    <w:rsid w:val="00EF0508"/>
    <w:rsid w:val="00F106FA"/>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6601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ESTUDIANTE</cp:lastModifiedBy>
  <cp:revision>2</cp:revision>
  <dcterms:created xsi:type="dcterms:W3CDTF">2025-11-10T22:02:00Z</dcterms:created>
  <dcterms:modified xsi:type="dcterms:W3CDTF">2025-11-10T22:02:00Z</dcterms:modified>
</cp:coreProperties>
</file>