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9406A0E"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111C6D">
        <w:rPr>
          <w:rFonts w:ascii="Arial" w:hAnsi="Arial" w:cs="Arial"/>
          <w:b/>
          <w:color w:val="000000" w:themeColor="text1"/>
          <w:lang w:val="es-CO"/>
        </w:rPr>
        <w:t>G-</w:t>
      </w:r>
      <w:r w:rsidR="00395F69">
        <w:rPr>
          <w:rFonts w:ascii="Arial" w:hAnsi="Arial" w:cs="Arial"/>
          <w:b/>
          <w:color w:val="000000" w:themeColor="text1"/>
          <w:lang w:val="es-CO"/>
        </w:rPr>
        <w:t>CD-</w:t>
      </w:r>
      <w:bookmarkStart w:id="1" w:name="_Hlk211526326"/>
      <w:r w:rsidR="00111C6D">
        <w:rPr>
          <w:rFonts w:ascii="Arial" w:hAnsi="Arial" w:cs="Arial"/>
          <w:b/>
          <w:color w:val="000000" w:themeColor="text1"/>
          <w:lang w:val="es-CO"/>
        </w:rPr>
        <w:t>04</w:t>
      </w:r>
      <w:r w:rsidR="00710CC9">
        <w:rPr>
          <w:rFonts w:ascii="Arial" w:hAnsi="Arial" w:cs="Arial"/>
          <w:b/>
          <w:color w:val="000000" w:themeColor="text1"/>
          <w:lang w:val="es-CO"/>
        </w:rPr>
        <w:t>0-2</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F201F" w:rsidRPr="00DF201F">
        <w:rPr>
          <w:rFonts w:ascii="Arial" w:hAnsi="Arial" w:cs="Arial"/>
          <w:b/>
          <w:color w:val="000000" w:themeColor="text1"/>
          <w:lang w:val="es-CO"/>
        </w:rPr>
        <w:t xml:space="preserve">SERVICIO DE MANTENIMIENTO GENERAL PREVENTIVO Y/O CORRECTIVO A TODO COSTO CON SUMINISTRO E INSTALACIÓN DE REPUESTOS PARA LOS EQUIPOS TECNOLÓGICOS DE LA UNIVERSIDAD DE CUNDINAMARCA SECCIONAL </w:t>
      </w:r>
      <w:proofErr w:type="gramStart"/>
      <w:r w:rsidR="00DF201F" w:rsidRPr="00DF201F">
        <w:rPr>
          <w:rFonts w:ascii="Arial" w:hAnsi="Arial" w:cs="Arial"/>
          <w:b/>
          <w:color w:val="000000" w:themeColor="text1"/>
          <w:lang w:val="es-CO"/>
        </w:rPr>
        <w:t>GIRARDOT  VIGENCIA</w:t>
      </w:r>
      <w:proofErr w:type="gramEnd"/>
      <w:r w:rsidR="00DF201F" w:rsidRPr="00DF201F">
        <w:rPr>
          <w:rFonts w:ascii="Arial" w:hAnsi="Arial" w:cs="Arial"/>
          <w:b/>
          <w:color w:val="000000" w:themeColor="text1"/>
          <w:lang w:val="es-CO"/>
        </w:rPr>
        <w:t xml:space="preserve"> 2025</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C48E" w14:textId="77777777" w:rsidR="008B2A0E" w:rsidRDefault="008B2A0E" w:rsidP="00A17E1C">
      <w:r>
        <w:separator/>
      </w:r>
    </w:p>
  </w:endnote>
  <w:endnote w:type="continuationSeparator" w:id="0">
    <w:p w14:paraId="30C9A5C2" w14:textId="77777777" w:rsidR="008B2A0E" w:rsidRDefault="008B2A0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129A" w14:textId="77777777" w:rsidR="008B2A0E" w:rsidRDefault="008B2A0E" w:rsidP="00A17E1C">
      <w:r>
        <w:separator/>
      </w:r>
    </w:p>
  </w:footnote>
  <w:footnote w:type="continuationSeparator" w:id="0">
    <w:p w14:paraId="06856288" w14:textId="77777777" w:rsidR="008B2A0E" w:rsidRDefault="008B2A0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11C6D"/>
    <w:rsid w:val="002B0B1C"/>
    <w:rsid w:val="00395F69"/>
    <w:rsid w:val="003B0BF9"/>
    <w:rsid w:val="004251DE"/>
    <w:rsid w:val="00430298"/>
    <w:rsid w:val="00446E20"/>
    <w:rsid w:val="004A432E"/>
    <w:rsid w:val="004C2646"/>
    <w:rsid w:val="0052314F"/>
    <w:rsid w:val="005535D4"/>
    <w:rsid w:val="00710CC9"/>
    <w:rsid w:val="00746078"/>
    <w:rsid w:val="00794752"/>
    <w:rsid w:val="00827C1A"/>
    <w:rsid w:val="008B2A0E"/>
    <w:rsid w:val="009765CF"/>
    <w:rsid w:val="00A17E1C"/>
    <w:rsid w:val="00AF3411"/>
    <w:rsid w:val="00BF6124"/>
    <w:rsid w:val="00CB1648"/>
    <w:rsid w:val="00CC666B"/>
    <w:rsid w:val="00DF201F"/>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Wilson Rivera Mendez</cp:lastModifiedBy>
  <cp:revision>3</cp:revision>
  <dcterms:created xsi:type="dcterms:W3CDTF">2025-10-24T15:26:00Z</dcterms:created>
  <dcterms:modified xsi:type="dcterms:W3CDTF">2025-10-24T15:52:00Z</dcterms:modified>
</cp:coreProperties>
</file>