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89220B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C22B09" w:rsidRPr="00C22B09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Contratar la Adquisición de maquinaria y equipo e insumos para el laboratorio de simulación del programa de enfermería de la Universidad de Cundinamarca Seccional Girardot. Vigencia 2025</w:t>
      </w:r>
      <w:r w:rsidR="001223A0" w:rsidRPr="001223A0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.</w:t>
      </w:r>
      <w:r w:rsidR="00566A29" w:rsidRPr="00566A29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-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C74BFBC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C22B09" w:rsidRPr="00C22B09">
        <w:rPr>
          <w:rFonts w:ascii="Arial" w:hAnsi="Arial" w:cs="Arial"/>
          <w:sz w:val="22"/>
          <w:szCs w:val="22"/>
          <w:lang w:val="es-419"/>
        </w:rPr>
        <w:t>Contratar la Adquisición de maquinaria y equipo e insumos para el laboratorio de simulación del programa de enfermería de la Universidad de Cundinamarca Seccional Girardot. Vigencia 2025</w:t>
      </w:r>
      <w:r w:rsidR="00566A29" w:rsidRPr="00566A29">
        <w:rPr>
          <w:rFonts w:ascii="Arial" w:hAnsi="Arial" w:cs="Arial"/>
          <w:i/>
          <w:iCs/>
          <w:sz w:val="22"/>
          <w:szCs w:val="22"/>
          <w:lang w:val="es-419"/>
        </w:rPr>
        <w:t>-</w:t>
      </w:r>
      <w:r w:rsidR="00E30574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353EA9A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22B09" w:rsidRPr="00C22B0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Adquisición de maquinaria y equipo e insumos para el laboratorio de simulación del programa de enfermería de la Universidad de Cundinamarca Seccional Girardot. Vigencia 2025</w:t>
      </w:r>
      <w:r w:rsidR="001223A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="00566A29" w:rsidRPr="00566A2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-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4F3173A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22B09" w:rsidRPr="00C22B0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Adquisición de maquinaria y equipo e insumos para el laboratorio de simulación del programa de enfermería de la Universidad de Cundinamarca Seccional Girardot. Vigencia 2025</w:t>
      </w:r>
      <w:r w:rsidR="001223A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="00566A29" w:rsidRPr="00566A2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-</w:t>
      </w:r>
      <w:r w:rsidR="00E30574" w:rsidRP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6571" w14:textId="77777777" w:rsidR="0025088C" w:rsidRDefault="0025088C" w:rsidP="0044036E">
      <w:r>
        <w:separator/>
      </w:r>
    </w:p>
  </w:endnote>
  <w:endnote w:type="continuationSeparator" w:id="0">
    <w:p w14:paraId="50E6076A" w14:textId="77777777" w:rsidR="0025088C" w:rsidRDefault="0025088C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25088C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BA70" w14:textId="77777777" w:rsidR="0025088C" w:rsidRDefault="0025088C" w:rsidP="0044036E">
      <w:r>
        <w:separator/>
      </w:r>
    </w:p>
  </w:footnote>
  <w:footnote w:type="continuationSeparator" w:id="0">
    <w:p w14:paraId="5611D3B0" w14:textId="77777777" w:rsidR="0025088C" w:rsidRDefault="0025088C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4C40BC81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9E5B93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9E5B93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C2AFC"/>
    <w:rsid w:val="000D5C54"/>
    <w:rsid w:val="000F4315"/>
    <w:rsid w:val="00116C11"/>
    <w:rsid w:val="001223A0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088C"/>
    <w:rsid w:val="0025575E"/>
    <w:rsid w:val="00266256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07B9C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66A29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E5B93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BF6029"/>
    <w:rsid w:val="00C00F49"/>
    <w:rsid w:val="00C0124D"/>
    <w:rsid w:val="00C07A69"/>
    <w:rsid w:val="00C22B0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12D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EE22A8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8AC17-C8CB-41D5-BC20-8023AE87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3472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3</cp:revision>
  <cp:lastPrinted>2024-08-07T00:13:00Z</cp:lastPrinted>
  <dcterms:created xsi:type="dcterms:W3CDTF">2025-07-02T16:59:00Z</dcterms:created>
  <dcterms:modified xsi:type="dcterms:W3CDTF">2025-09-23T20:55:00Z</dcterms:modified>
</cp:coreProperties>
</file>