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7A555F68" w14:textId="77777777" w:rsidR="00C345F7" w:rsidRPr="00C345F7" w:rsidRDefault="00A17E1C" w:rsidP="00C345F7">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015B80">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015B80">
        <w:rPr>
          <w:rFonts w:ascii="Arial" w:hAnsi="Arial" w:cs="Arial"/>
          <w:b/>
          <w:color w:val="000000" w:themeColor="text1"/>
          <w:lang w:val="es-CO"/>
        </w:rPr>
        <w:t>037</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C345F7" w:rsidRPr="00C345F7">
        <w:rPr>
          <w:rFonts w:ascii="Arial" w:hAnsi="Arial" w:cs="Arial"/>
          <w:b/>
          <w:color w:val="000000" w:themeColor="text1"/>
          <w:lang w:val="es-CO"/>
        </w:rPr>
        <w:t>CONTRATAR EL SERVICIO DE INSTALACIÓN Y MANTENIMIENTO DE MURO VERDE INTERIOR PARA LA ENTRADA DEL</w:t>
      </w:r>
    </w:p>
    <w:p w14:paraId="29CC27D0" w14:textId="39B0B35B" w:rsidR="00A17E1C" w:rsidRPr="00125CD3" w:rsidRDefault="00C345F7" w:rsidP="00C345F7">
      <w:pPr>
        <w:pStyle w:val="Cuerpo"/>
        <w:jc w:val="both"/>
        <w:rPr>
          <w:rStyle w:val="apple-converted-space"/>
          <w:rFonts w:ascii="Arial" w:eastAsia="Arial" w:hAnsi="Arial" w:cs="Arial"/>
          <w:lang w:val="es-CO"/>
        </w:rPr>
      </w:pPr>
      <w:r w:rsidRPr="00C345F7">
        <w:rPr>
          <w:rFonts w:ascii="Arial" w:hAnsi="Arial" w:cs="Arial"/>
          <w:b/>
          <w:color w:val="000000" w:themeColor="text1"/>
          <w:lang w:val="es-CO"/>
        </w:rPr>
        <w:t>BLOQUE ADMINISTRATIVO DE LA SEDE FUSAGASUGÁ DE LA UNIVERSIDAD DE CUNDINAMARCA</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7F46" w14:textId="77777777" w:rsidR="00EE013E" w:rsidRDefault="00EE013E" w:rsidP="00A17E1C">
      <w:r>
        <w:separator/>
      </w:r>
    </w:p>
  </w:endnote>
  <w:endnote w:type="continuationSeparator" w:id="0">
    <w:p w14:paraId="70901713" w14:textId="77777777" w:rsidR="00EE013E" w:rsidRDefault="00EE013E"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5575" w14:textId="77777777" w:rsidR="00EE013E" w:rsidRDefault="00EE013E" w:rsidP="00A17E1C">
      <w:r>
        <w:separator/>
      </w:r>
    </w:p>
  </w:footnote>
  <w:footnote w:type="continuationSeparator" w:id="0">
    <w:p w14:paraId="1887B508" w14:textId="77777777" w:rsidR="00EE013E" w:rsidRDefault="00EE013E"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15B80"/>
    <w:rsid w:val="00395F69"/>
    <w:rsid w:val="003B0BF9"/>
    <w:rsid w:val="004251DE"/>
    <w:rsid w:val="00430298"/>
    <w:rsid w:val="00446E20"/>
    <w:rsid w:val="004A432E"/>
    <w:rsid w:val="004C2646"/>
    <w:rsid w:val="0052314F"/>
    <w:rsid w:val="005535D4"/>
    <w:rsid w:val="00746078"/>
    <w:rsid w:val="00794752"/>
    <w:rsid w:val="009765CF"/>
    <w:rsid w:val="00A17E1C"/>
    <w:rsid w:val="00AF3411"/>
    <w:rsid w:val="00BF6124"/>
    <w:rsid w:val="00C345F7"/>
    <w:rsid w:val="00CB1648"/>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HENRY ALEXANDER CARDENAS FARFAN</cp:lastModifiedBy>
  <cp:revision>8</cp:revision>
  <dcterms:created xsi:type="dcterms:W3CDTF">2025-10-17T19:31:00Z</dcterms:created>
  <dcterms:modified xsi:type="dcterms:W3CDTF">2025-10-30T22:04:00Z</dcterms:modified>
</cp:coreProperties>
</file>