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A7892B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F435B" w:rsidRPr="00CF435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LA LICENCIA DEL SOFTWARE MINITAB PARA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CF435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CF435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CF435B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2752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2025-08-25T16:35:00Z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