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88CFE6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6F1C" w:rsidRPr="00666F1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>CONTRATAR EL SERVICIO DE IDENTIFICACIÓN, VERIFICACIÓN Y EVALUACIÓN DEL CUMPLIMIENTO DE LOS REQUISITOS LEGALES AMBIENTALES APLICA-BLES A LAS ACTIVIDADES Y SERVICIOS DE LA UNIVERSIDAD DE CUNDINA-MARCA, CON EL FIN DE GARANTIZAR LA CONFORMIDAD CON LA NORMA ISO 14001:2015.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B17CF1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6F1C" w:rsidRPr="00666F1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 xml:space="preserve">CONTRATAR EL SERVICIO DE IDENTIFICACIÓN, VERIFICACIÓN Y EVALUACIÓN DEL CUMPLIMIENTO DE LOS REQUISITOS LEGALES AMBIENTALES APLICA-BLES A LAS ACTIVIDADES Y SERVICIOS DE </w:t>
      </w:r>
      <w:r w:rsidR="00666F1C" w:rsidRPr="00666F1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lastRenderedPageBreak/>
        <w:t>LA UNIVERSIDAD DE CUNDINA-MARCA, CON EL FIN DE GARANTIZAR LA CONFORMIDAD CON LA NORMA ISO 14001:2015.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F32781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6F1C" w:rsidRPr="00666F1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>CONTRATAR EL SERVICIO DE IDENTIFICACIÓN, VERIFICACIÓN Y EVALUACIÓN DEL CUMPLIMIENTO DE LOS REQUISITOS LEGALES AMBIENTALES APLICA-BLES A LAS ACTIVIDADES Y SERVICIOS DE LA UNIVERSIDAD DE CUNDINA-MARCA, CON EL FIN DE GARANTIZAR LA CONFORMIDAD CON LA NORMA ISO 14001:2015.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EE9CC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6F1C" w:rsidRPr="00666F1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>CONTRATAR EL SERVICIO DE IDENTIFICACIÓN, VERIFICACIÓN Y EVALUACIÓN DEL CUMPLIMIENTO DE LOS REQUISITOS LEGALES AMBIENTALES APLICA-BLES A LAS ACTIVIDADES Y SERVICIOS DE LA UNIVERSIDAD DE CUNDINA-MARCA, CON EL FIN DE GARANTIZAR LA CONFORMIDAD CON LA NORMA ISO 14001:2015.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FCBF" w14:textId="77777777" w:rsidR="003C48B2" w:rsidRDefault="003C48B2" w:rsidP="0044036E">
      <w:r>
        <w:separator/>
      </w:r>
    </w:p>
  </w:endnote>
  <w:endnote w:type="continuationSeparator" w:id="0">
    <w:p w14:paraId="7DF4C5B7" w14:textId="77777777" w:rsidR="003C48B2" w:rsidRDefault="003C48B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6898" w14:textId="77777777" w:rsidR="003C48B2" w:rsidRDefault="003C48B2" w:rsidP="0044036E">
      <w:r>
        <w:separator/>
      </w:r>
    </w:p>
  </w:footnote>
  <w:footnote w:type="continuationSeparator" w:id="0">
    <w:p w14:paraId="23B74BCB" w14:textId="77777777" w:rsidR="003C48B2" w:rsidRDefault="003C48B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1A4A"/>
    <w:rsid w:val="001075C0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64C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48B2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66F1C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0E95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681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2024-08-07T00:13:00Z</cp:lastPrinted>
  <dcterms:created xsi:type="dcterms:W3CDTF">2024-08-07T00:19:00Z</dcterms:created>
  <dcterms:modified xsi:type="dcterms:W3CDTF">2025-07-30T20:46:00Z</dcterms:modified>
</cp:coreProperties>
</file>