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0B6347E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A21B55" w:rsidRPr="003B2099">
        <w:rPr>
          <w:rFonts w:cs="Arial"/>
          <w:b/>
          <w:bCs/>
          <w:sz w:val="22"/>
          <w:szCs w:val="22"/>
        </w:rPr>
        <w:t>CONTRATAR EL SERVICIO DE VIDEOGRAFÍA PARA LA GRABACIÓN Y TRANSMISIÓN DE PROGRAMAS DE TV PARA LA VIGENCIA 2025.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425F1F40" w:rsidR="003818BC" w:rsidRPr="00FA4921" w:rsidRDefault="00A21B55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>
              <w:rPr>
                <w:b/>
                <w:szCs w:val="22"/>
              </w:rPr>
              <w:t>-CD-281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E05AE3C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A21B55" w:rsidRPr="003B2099">
        <w:rPr>
          <w:rFonts w:cs="Arial"/>
          <w:b/>
          <w:bCs/>
          <w:sz w:val="22"/>
          <w:szCs w:val="22"/>
        </w:rPr>
        <w:t>CONTRATAR EL SERVICIO DE VIDEOGRAFÍA PARA LA GRABACIÓN Y TRANSMISIÓN DE PROGRAMAS DE TV PARA LA VIGENCIA 2025.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37A59" w14:textId="77777777" w:rsidR="000A1892" w:rsidRDefault="000A1892" w:rsidP="001343DB">
      <w:r>
        <w:separator/>
      </w:r>
    </w:p>
  </w:endnote>
  <w:endnote w:type="continuationSeparator" w:id="0">
    <w:p w14:paraId="371AB954" w14:textId="77777777" w:rsidR="000A1892" w:rsidRDefault="000A189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A271C" w14:textId="77777777" w:rsidR="000A1892" w:rsidRDefault="000A1892" w:rsidP="001343DB">
      <w:r>
        <w:separator/>
      </w:r>
    </w:p>
  </w:footnote>
  <w:footnote w:type="continuationSeparator" w:id="0">
    <w:p w14:paraId="0232B3DE" w14:textId="77777777" w:rsidR="000A1892" w:rsidRDefault="000A1892" w:rsidP="001343DB">
      <w:r>
        <w:continuationSeparator/>
      </w:r>
    </w:p>
  </w:footnote>
  <w:footnote w:type="continuationNotice" w:id="1">
    <w:p w14:paraId="03257952" w14:textId="77777777" w:rsidR="000A1892" w:rsidRDefault="000A189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0358BEB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1B55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AD9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1027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GIOVANA ASTRID MOLINA RIVERA</cp:lastModifiedBy>
  <cp:revision>45</cp:revision>
  <cp:lastPrinted>2020-06-14T00:10:00Z</cp:lastPrinted>
  <dcterms:created xsi:type="dcterms:W3CDTF">2022-09-02T21:33:00Z</dcterms:created>
  <dcterms:modified xsi:type="dcterms:W3CDTF">2025-07-31T19:29:00Z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