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D3B311D"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0038F5">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0038F5">
        <w:rPr>
          <w:rFonts w:ascii="Arial" w:hAnsi="Arial" w:cs="Arial"/>
          <w:b/>
          <w:color w:val="000000" w:themeColor="text1"/>
          <w:lang w:val="es-CO"/>
        </w:rPr>
        <w:t>273-4</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0038F5" w:rsidRPr="000038F5">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EXTENSIÓN FACATATIVÁ.”</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lastRenderedPageBreak/>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Me comprometo a revelar la información que sobre el proceso de contratación </w:t>
      </w:r>
      <w:r w:rsidRPr="00B173F8">
        <w:rPr>
          <w:rStyle w:val="apple-converted-space"/>
          <w:rFonts w:ascii="Arial" w:hAnsi="Arial" w:cs="Arial"/>
          <w:sz w:val="24"/>
          <w:szCs w:val="24"/>
          <w:lang w:val="es-CO"/>
        </w:rPr>
        <w:lastRenderedPageBreak/>
        <w:t>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3AE644EF" w14:textId="77777777" w:rsidR="004C2646" w:rsidRDefault="004C2646" w:rsidP="00A17E1C">
      <w:pPr>
        <w:jc w:val="both"/>
      </w:pPr>
    </w:p>
    <w:sectPr w:rsidR="004C2646" w:rsidSect="00A17E1C">
      <w:footerReference w:type="default" r:id="rId7"/>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038F5"/>
    <w:rsid w:val="00170808"/>
    <w:rsid w:val="00395F69"/>
    <w:rsid w:val="003B0BF9"/>
    <w:rsid w:val="004251DE"/>
    <w:rsid w:val="00430298"/>
    <w:rsid w:val="00446E20"/>
    <w:rsid w:val="004A432E"/>
    <w:rsid w:val="004C2646"/>
    <w:rsid w:val="0052314F"/>
    <w:rsid w:val="00535914"/>
    <w:rsid w:val="005535D4"/>
    <w:rsid w:val="005802DE"/>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1095</Words>
  <Characters>6006</Characters>
  <Application>Microsoft Office Word</Application>
  <DocSecurity>0</DocSecurity>
  <Lines>240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13</cp:revision>
  <dcterms:created xsi:type="dcterms:W3CDTF">2025-10-17T19:31:00Z</dcterms:created>
  <dcterms:modified xsi:type="dcterms:W3CDTF">2025-12-04T22:06:00Z</dcterms:modified>
</cp:coreProperties>
</file>