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E50D7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EE35B4" w:rsidRPr="0007570C">
        <w:rPr>
          <w:rFonts w:cs="Arial"/>
          <w:b/>
          <w:bCs/>
          <w:sz w:val="22"/>
          <w:szCs w:val="22"/>
        </w:rPr>
        <w:t>CONTRATAR EL SERVICIO DE SUSCRIPCI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DE UN SISTEMA DE ATENCI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VIRTUAL CON RESPUESTA AUTOM</w:t>
      </w:r>
      <w:r w:rsidR="00EE35B4" w:rsidRPr="0007570C">
        <w:rPr>
          <w:rFonts w:cs="Arial" w:hint="eastAsia"/>
          <w:b/>
          <w:bCs/>
          <w:sz w:val="22"/>
          <w:szCs w:val="22"/>
        </w:rPr>
        <w:t>Á</w:t>
      </w:r>
      <w:r w:rsidR="00EE35B4" w:rsidRPr="0007570C">
        <w:rPr>
          <w:rFonts w:cs="Arial"/>
          <w:b/>
          <w:bCs/>
          <w:sz w:val="22"/>
          <w:szCs w:val="22"/>
        </w:rPr>
        <w:t>TICA V</w:t>
      </w:r>
      <w:r w:rsidR="00EE35B4" w:rsidRPr="0007570C">
        <w:rPr>
          <w:rFonts w:cs="Arial" w:hint="eastAsia"/>
          <w:b/>
          <w:bCs/>
          <w:sz w:val="22"/>
          <w:szCs w:val="22"/>
        </w:rPr>
        <w:t>Í</w:t>
      </w:r>
      <w:r w:rsidR="00EE35B4" w:rsidRPr="0007570C">
        <w:rPr>
          <w:rFonts w:cs="Arial"/>
          <w:b/>
          <w:bCs/>
          <w:sz w:val="22"/>
          <w:szCs w:val="22"/>
        </w:rPr>
        <w:t>A CHAT (OMNICANALIDAD) PARA LA UNIVERSIDAD DE CUNDINAMARCA, COMO HERRAMIENTA PARA FORTALECER LA ESTRATEGIA DE ATENCI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Y COMUNICACI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CON LA COMUNIDAD UNIVERSITARIA.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2924F6E" w:rsidR="003818BC" w:rsidRPr="00FA4921" w:rsidRDefault="00EE35B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C3B2C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EE35B4" w:rsidRPr="0007570C">
        <w:rPr>
          <w:rFonts w:cs="Arial"/>
          <w:b/>
          <w:bCs/>
          <w:sz w:val="22"/>
          <w:szCs w:val="22"/>
        </w:rPr>
        <w:t>CONTRATAR EL SERVICIO DE SUSCRIPCI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DE UN SISTEMA DE ATENCI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VIRTUAL CON RESPUESTA AUTOM</w:t>
      </w:r>
      <w:r w:rsidR="00EE35B4" w:rsidRPr="0007570C">
        <w:rPr>
          <w:rFonts w:cs="Arial" w:hint="eastAsia"/>
          <w:b/>
          <w:bCs/>
          <w:sz w:val="22"/>
          <w:szCs w:val="22"/>
        </w:rPr>
        <w:t>Á</w:t>
      </w:r>
      <w:r w:rsidR="00EE35B4" w:rsidRPr="0007570C">
        <w:rPr>
          <w:rFonts w:cs="Arial"/>
          <w:b/>
          <w:bCs/>
          <w:sz w:val="22"/>
          <w:szCs w:val="22"/>
        </w:rPr>
        <w:t>TICA V</w:t>
      </w:r>
      <w:r w:rsidR="00EE35B4" w:rsidRPr="0007570C">
        <w:rPr>
          <w:rFonts w:cs="Arial" w:hint="eastAsia"/>
          <w:b/>
          <w:bCs/>
          <w:sz w:val="22"/>
          <w:szCs w:val="22"/>
        </w:rPr>
        <w:t>Í</w:t>
      </w:r>
      <w:r w:rsidR="00EE35B4" w:rsidRPr="0007570C">
        <w:rPr>
          <w:rFonts w:cs="Arial"/>
          <w:b/>
          <w:bCs/>
          <w:sz w:val="22"/>
          <w:szCs w:val="22"/>
        </w:rPr>
        <w:t>A CHAT (OMNICANALIDAD) PARA LA UNIVERSIDAD DE CUNDINAMARCA, COMO HERRAMIENTA PARA FORTALECER LA ESTRATEGIA DE ATENCI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Y COMUNICACI</w:t>
      </w:r>
      <w:r w:rsidR="00EE35B4" w:rsidRPr="0007570C">
        <w:rPr>
          <w:rFonts w:cs="Arial" w:hint="eastAsia"/>
          <w:b/>
          <w:bCs/>
          <w:sz w:val="22"/>
          <w:szCs w:val="22"/>
        </w:rPr>
        <w:t>Ó</w:t>
      </w:r>
      <w:r w:rsidR="00EE35B4" w:rsidRPr="0007570C">
        <w:rPr>
          <w:rFonts w:cs="Arial"/>
          <w:b/>
          <w:bCs/>
          <w:sz w:val="22"/>
          <w:szCs w:val="22"/>
        </w:rPr>
        <w:t>N CON LA COMUNIDAD UNIVERSITARIA.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B0C9" w14:textId="77777777" w:rsidR="007D5CF6" w:rsidRDefault="007D5CF6" w:rsidP="001343DB">
      <w:r>
        <w:separator/>
      </w:r>
    </w:p>
  </w:endnote>
  <w:endnote w:type="continuationSeparator" w:id="0">
    <w:p w14:paraId="77B45E52" w14:textId="77777777" w:rsidR="007D5CF6" w:rsidRDefault="007D5C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0000785B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AA54" w14:textId="77777777" w:rsidR="007D5CF6" w:rsidRDefault="007D5CF6" w:rsidP="001343DB">
      <w:r>
        <w:separator/>
      </w:r>
    </w:p>
  </w:footnote>
  <w:footnote w:type="continuationSeparator" w:id="0">
    <w:p w14:paraId="4606E62D" w14:textId="77777777" w:rsidR="007D5CF6" w:rsidRDefault="007D5CF6" w:rsidP="001343DB">
      <w:r>
        <w:continuationSeparator/>
      </w:r>
    </w:p>
  </w:footnote>
  <w:footnote w:type="continuationNotice" w:id="1">
    <w:p w14:paraId="058DC18A" w14:textId="77777777" w:rsidR="007D5CF6" w:rsidRDefault="007D5C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A9028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301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CF6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35B4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2025-08-20T19:32:00Z</dcterms:created>
  <dcterms:modified xsi:type="dcterms:W3CDTF">2025-08-20T19:32:00Z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