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648B7083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 xml:space="preserve">cumplimiento para </w:t>
      </w:r>
      <w:r w:rsidRPr="003C702D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“</w:t>
      </w:r>
      <w:r w:rsidR="003C702D" w:rsidRPr="003C702D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CONTRATAR EL LICENCIAMIENTO DE LA SUITE ADOBE PARA LOS PROCESOS ADMINISTRATIVOS DE LA UNIVERSIDAD DE CUNDINAMARCA.</w:t>
      </w:r>
      <w:r w:rsidRPr="003C702D">
        <w:rPr>
          <w:rStyle w:val="apple-converted-space"/>
          <w:rFonts w:ascii="Arial" w:eastAsia="Arial" w:hAnsi="Arial" w:cs="Arial"/>
          <w:b/>
          <w:i/>
          <w:sz w:val="21"/>
          <w:szCs w:val="21"/>
          <w:lang w:val="es-419"/>
        </w:rPr>
        <w:t>”</w:t>
      </w:r>
      <w:r w:rsidRPr="003C702D">
        <w:rPr>
          <w:rStyle w:val="apple-converted-space"/>
          <w:rFonts w:ascii="Arial" w:hAnsi="Arial" w:cs="Arial"/>
          <w:bCs/>
          <w:sz w:val="21"/>
          <w:szCs w:val="21"/>
          <w:lang w:val="es-419"/>
        </w:rPr>
        <w:t>,</w:t>
      </w:r>
      <w:r w:rsidRPr="003C702D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 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4563" w14:textId="77777777" w:rsidR="00F871CC" w:rsidRDefault="00F871CC">
      <w:r>
        <w:separator/>
      </w:r>
    </w:p>
  </w:endnote>
  <w:endnote w:type="continuationSeparator" w:id="0">
    <w:p w14:paraId="11EE6733" w14:textId="77777777" w:rsidR="00F871CC" w:rsidRDefault="00F8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BAD2" w14:textId="77777777" w:rsidR="00F871CC" w:rsidRDefault="00F871CC">
      <w:r>
        <w:separator/>
      </w:r>
    </w:p>
  </w:footnote>
  <w:footnote w:type="continuationSeparator" w:id="0">
    <w:p w14:paraId="00315116" w14:textId="77777777" w:rsidR="00F871CC" w:rsidRDefault="00F87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C702D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91F7D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  <w:rsid w:val="00F8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526</Words>
  <Characters>2797</Characters>
  <Application>Microsoft Office Word</Application>
  <DocSecurity>8</DocSecurity>
  <Lines>62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JOHAN FELIPE GARNICA HERNANDEZ</cp:lastModifiedBy>
  <cp:revision>12</cp:revision>
  <cp:lastPrinted>2024-09-02T23:12:00Z</cp:lastPrinted>
  <dcterms:created xsi:type="dcterms:W3CDTF">2024-09-02T23:13:00Z</dcterms:created>
  <dcterms:modified xsi:type="dcterms:W3CDTF">2025-09-25T20:17:00Z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