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ED16FC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64395" w:rsidRPr="001E1250">
        <w:rPr>
          <w:rFonts w:cs="Arial"/>
          <w:b/>
          <w:bCs/>
          <w:color w:val="000000"/>
          <w:sz w:val="22"/>
          <w:szCs w:val="22"/>
        </w:rPr>
        <w:t>CONTRATAR EL SERVICIO DE BIBLIOTECA DIGITAL ONLINE ESPECIALIZADA PARA EL PROGRAMA DE ENFERMERÍA QUE OFERTA LA UNIVERSIDAD DE CUNDINAMARCA EN LA SECCIONAL GIRARDOT.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86765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64395" w:rsidRPr="001E1250">
        <w:rPr>
          <w:rFonts w:cs="Arial"/>
          <w:b/>
          <w:bCs/>
          <w:color w:val="000000"/>
          <w:sz w:val="22"/>
          <w:szCs w:val="22"/>
        </w:rPr>
        <w:t>CONTRATAR EL SERVICIO DE BIBLIOTECA DIGITAL ONLINE ESPECIALIZADA PARA EL PROGRAMA DE ENFERMERÍA QUE OFERTA LA UNIVERSIDAD DE CUNDINAMARCA EN LA SECCIONAL GIRARDOT.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6A015C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64395" w:rsidRPr="001E1250">
        <w:rPr>
          <w:rFonts w:cs="Arial"/>
          <w:b/>
          <w:bCs/>
          <w:color w:val="000000"/>
          <w:sz w:val="22"/>
          <w:szCs w:val="22"/>
        </w:rPr>
        <w:t>CONTRATAR EL SERVICIO DE BIBLIOTECA DIGITAL ONLINE ESPECIALIZADA PARA EL PROGRAMA DE ENFERMERÍA QUE OFERTA LA UNIVERSIDAD DE CUNDINAMARCA EN LA SECCIONAL GIRARDOT.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DF6916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64395" w:rsidRPr="001E1250">
        <w:rPr>
          <w:rFonts w:cs="Arial"/>
          <w:b/>
          <w:bCs/>
          <w:color w:val="000000"/>
          <w:sz w:val="22"/>
          <w:szCs w:val="22"/>
        </w:rPr>
        <w:t>CONTRATAR EL SERVICIO DE BIBLIOTECA DIGITAL ONLINE ESPECIALIZADA PARA EL PROGRAMA DE ENFERMERÍA QUE OFERTA LA UNIVERSIDAD DE CUNDINAMARCA EN LA SECCIONAL GIRARDOT.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64395"/>
    <w:rsid w:val="00285A52"/>
    <w:rsid w:val="002A65E8"/>
    <w:rsid w:val="002A7C97"/>
    <w:rsid w:val="002B634E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617</Words>
  <Characters>3395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2025-06-19T16:20:00Z</dcterms:modified>
</cp:coreProperties>
</file>