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19E4C1E4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60BF3">
        <w:rPr>
          <w:rFonts w:ascii="Arial" w:hAnsi="Arial" w:cs="Arial"/>
          <w:b/>
          <w:bCs/>
          <w:sz w:val="22"/>
          <w:szCs w:val="22"/>
        </w:rPr>
        <w:t>ADQUIRIR EQUIPOS TECNOLÓGICOS NECESARIOS PARA LAS EXPERIENCIAS CULTURALES DE LA FACULTAD DE INGENIERÍA: III SEMANA DE LA INGENIERÍA: CONVIVIENDO CON LA INTELIGENCIA ARTIFICIAL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18616411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60BF3">
        <w:rPr>
          <w:rFonts w:ascii="Arial" w:hAnsi="Arial" w:cs="Arial"/>
          <w:b/>
          <w:bCs/>
          <w:sz w:val="22"/>
          <w:szCs w:val="22"/>
        </w:rPr>
        <w:t>ADQUIRIR EQUIPOS TECNOLÓGICOS NECESARIOS PARA LAS EXPERIENCIAS CULTURALES DE LA FACULTAD DE INGENIERÍA: III SEMANA DE LA INGENIERÍA: CONVIVIENDO CON LA INTELIGENCIA ARTIFICIAL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3060F916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60BF3">
        <w:rPr>
          <w:rFonts w:ascii="Arial" w:hAnsi="Arial" w:cs="Arial"/>
          <w:b/>
          <w:bCs/>
          <w:sz w:val="22"/>
          <w:szCs w:val="22"/>
        </w:rPr>
        <w:t>ADQUIRIR EQUIPOS TECNOLÓGICOS NECESARIOS PARA LAS EXPERIENCIAS CULTURALES DE LA FACULTAD DE INGENIERÍA: III SEMANA DE LA INGENIERÍA: CONVIVIENDO CON LA INTELIGENCIA ARTIFICIAL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42976154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60BF3">
        <w:rPr>
          <w:rFonts w:ascii="Arial" w:hAnsi="Arial" w:cs="Arial"/>
          <w:b/>
          <w:bCs/>
          <w:sz w:val="22"/>
          <w:szCs w:val="22"/>
        </w:rPr>
        <w:t>ADQUIRIR EQUIPOS TECNOLÓGICOS NECESARIOS PARA LAS EXPERIENCIAS CULTURALES DE LA FACULTAD DE INGENIERÍA: III SEMANA DE LA INGENIERÍA: CONVIVIENDO CON LA INTELIGENCIA ARTIFICIAL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F2090" w14:textId="77777777" w:rsidR="00A64E1C" w:rsidRDefault="00A64E1C" w:rsidP="0044036E">
      <w:r>
        <w:separator/>
      </w:r>
    </w:p>
  </w:endnote>
  <w:endnote w:type="continuationSeparator" w:id="0">
    <w:p w14:paraId="70661A48" w14:textId="77777777" w:rsidR="00A64E1C" w:rsidRDefault="00A64E1C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EC91C" w14:textId="77777777" w:rsidR="00A64E1C" w:rsidRDefault="00A64E1C" w:rsidP="0044036E">
      <w:r>
        <w:separator/>
      </w:r>
    </w:p>
  </w:footnote>
  <w:footnote w:type="continuationSeparator" w:id="0">
    <w:p w14:paraId="41878CB8" w14:textId="77777777" w:rsidR="00A64E1C" w:rsidRDefault="00A64E1C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77DC7"/>
    <w:rsid w:val="000969EB"/>
    <w:rsid w:val="000D5C54"/>
    <w:rsid w:val="000F1511"/>
    <w:rsid w:val="000F4315"/>
    <w:rsid w:val="0011274D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0BF3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41A2D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4E1C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D5E9F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624</Words>
  <Characters>3436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XIMENA ANDREA CUARTAS MESA</cp:lastModifiedBy>
  <cp:revision>7</cp:revision>
  <cp:lastPrinted>2024-08-07T00:13:00Z</cp:lastPrinted>
  <dcterms:created xsi:type="dcterms:W3CDTF">2024-08-07T00:19:00Z</dcterms:created>
  <dcterms:modified xsi:type="dcterms:W3CDTF">2025-07-31T21:47:00Z</dcterms:modified>
</cp:coreProperties>
</file>