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55E3ECD" w14:textId="77777777" w:rsidR="003C1CB9" w:rsidRPr="003C1CB9" w:rsidRDefault="000E0F0A" w:rsidP="003C1CB9">
      <w:pPr>
        <w:jc w:val="both"/>
        <w:rPr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3C1CB9" w:rsidRPr="003C1CB9">
        <w:rPr>
          <w:rFonts w:ascii="Arial" w:eastAsia="Arial" w:hAnsi="Arial" w:cs="Arial"/>
          <w:b/>
          <w:sz w:val="21"/>
          <w:szCs w:val="21"/>
          <w:lang w:val="es-419"/>
        </w:rPr>
        <w:t>CONTRATAR SERVICIOS DE FABRICACIÓN DE MATERIAL PUBLICITARIO (POP) PARA EL INSTITUTO DE POSGRADOS DE LA</w:t>
      </w:r>
    </w:p>
    <w:p w14:paraId="03A1C179" w14:textId="2B9C0FEC" w:rsidR="000E0F0A" w:rsidRPr="00951906" w:rsidRDefault="003C1CB9" w:rsidP="003C1CB9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3C1CB9">
        <w:rPr>
          <w:rFonts w:ascii="Arial" w:eastAsia="Arial" w:hAnsi="Arial" w:cs="Arial"/>
          <w:b/>
          <w:sz w:val="21"/>
          <w:szCs w:val="21"/>
          <w:lang w:val="es-419"/>
        </w:rPr>
        <w:t>UNIVERSIDAD DE CUNDINAMARCA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="000E0F0A"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0E0F0A"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C1CB9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770C1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508</Words>
  <Characters>2797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HENRY ALEXANDER CARDENAS FARFAN</cp:lastModifiedBy>
  <cp:revision>12</cp:revision>
  <cp:lastPrinted>2024-09-02T23:12:00Z</cp:lastPrinted>
  <dcterms:created xsi:type="dcterms:W3CDTF">2024-09-02T23:13:00Z</dcterms:created>
  <dcterms:modified xsi:type="dcterms:W3CDTF">2025-03-26T21:15:00Z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