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6834A7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1F4F9D" w:rsidRPr="007E24C1">
        <w:rPr>
          <w:rFonts w:cs="Arial"/>
          <w:b/>
          <w:bCs/>
          <w:color w:val="000000"/>
        </w:rPr>
        <w:t>SERVICIO DE LIMPIEZA, DESINFECCIÓN, FUMIGACIÓN Y DESODORIZACIÓN EN LOS DEPÓSITOS DE LOS ARCHIVOS DE LA UNIVERSIDAD DE CUNDINAMARCA</w:t>
      </w:r>
      <w:r w:rsidR="001F4F9D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1F4F9D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B1A95"/>
    <w:rsid w:val="008F0E42"/>
    <w:rsid w:val="009708A6"/>
    <w:rsid w:val="009812F1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2025-01-30T19:59:00Z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