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381870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“ADQUIRIR ELEMENTOS DEPORTIVOS PARA EL CENTRO DE RECURSOS DEPORTIVOS DE LA UNIVERSIDAD DE CUNDINAMARCA, SEDE FUSAGASUG</w:t>
      </w:r>
      <w:r w:rsidR="00A24086" w:rsidRPr="00A24086">
        <w:rPr>
          <w:rFonts w:ascii="Arial" w:hAnsi="Arial" w:cs="Arial" w:hint="cs"/>
          <w:b/>
          <w:i/>
          <w:iCs/>
          <w:color w:val="000000"/>
          <w:sz w:val="22"/>
          <w:szCs w:val="22"/>
        </w:rPr>
        <w:t>Á</w:t>
      </w:r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5A38A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“ADQUIRIR ELEMENTOS DEPORTIVOS PARA EL CENTRO DE RECURSOS DEPORTIVOS DE LA UNIVERSIDAD DE CUNDINAMARCA, SEDE FUSAGASUG</w:t>
      </w:r>
      <w:r w:rsidR="00A24086" w:rsidRPr="00A24086">
        <w:rPr>
          <w:rFonts w:ascii="Arial" w:hAnsi="Arial" w:cs="Arial" w:hint="cs"/>
          <w:b/>
          <w:i/>
          <w:iCs/>
          <w:color w:val="000000"/>
          <w:sz w:val="22"/>
          <w:szCs w:val="22"/>
        </w:rPr>
        <w:t>Á</w:t>
      </w:r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”</w:t>
      </w:r>
      <w:r w:rsidR="00A24086" w:rsidRPr="00A24086">
        <w:rPr>
          <w:rFonts w:ascii="Arial" w:hAnsi="Arial" w:cs="Arial"/>
          <w:b/>
          <w:i/>
          <w:iCs/>
          <w:sz w:val="22"/>
          <w:szCs w:val="22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FC6F9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“ADQUIRIR ELEMENTOS DEPORTIVOS PARA EL CENTRO DE RECURSOS DEPORTIVOS DE LA UNIVERSIDAD DE CUNDINAMARCA, SEDE FUSAGASUG</w:t>
      </w:r>
      <w:r w:rsidR="00A24086" w:rsidRPr="00A24086">
        <w:rPr>
          <w:rFonts w:ascii="Arial" w:hAnsi="Arial" w:cs="Arial" w:hint="cs"/>
          <w:b/>
          <w:i/>
          <w:iCs/>
          <w:color w:val="000000"/>
          <w:sz w:val="22"/>
          <w:szCs w:val="22"/>
        </w:rPr>
        <w:t>Á</w:t>
      </w:r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”</w:t>
      </w:r>
      <w:r w:rsidR="00A24086">
        <w:rPr>
          <w:rFonts w:ascii="Arial" w:hAnsi="Arial" w:cs="Arial"/>
          <w:b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F12966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“ADQUIRIR ELEMENTOS DEPORTIVOS PARA EL CENTRO DE RECURSOS DEPORTIVOS DE LA UNIVERSIDAD DE CUNDINAMARCA, SEDE FUSAGASUG</w:t>
      </w:r>
      <w:r w:rsidR="00A24086" w:rsidRPr="00A24086">
        <w:rPr>
          <w:rFonts w:ascii="Arial" w:hAnsi="Arial" w:cs="Arial" w:hint="cs"/>
          <w:b/>
          <w:i/>
          <w:iCs/>
          <w:color w:val="000000"/>
          <w:sz w:val="22"/>
          <w:szCs w:val="22"/>
        </w:rPr>
        <w:t>Á</w:t>
      </w:r>
      <w:r w:rsidR="00A24086" w:rsidRPr="00A24086">
        <w:rPr>
          <w:rFonts w:ascii="Arial" w:hAnsi="Arial" w:cs="Arial"/>
          <w:b/>
          <w:i/>
          <w:iCs/>
          <w:color w:val="000000"/>
          <w:sz w:val="22"/>
          <w:szCs w:val="22"/>
        </w:rPr>
        <w:t>”</w:t>
      </w:r>
      <w:r w:rsidR="00A24086" w:rsidRPr="00A24086">
        <w:rPr>
          <w:rFonts w:ascii="Arial" w:hAnsi="Arial" w:cs="Arial"/>
          <w:b/>
          <w:i/>
          <w:iCs/>
          <w:sz w:val="22"/>
          <w:szCs w:val="22"/>
        </w:rPr>
        <w:t>,</w:t>
      </w:r>
      <w:r w:rsidR="00A24086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B3638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4086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372C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3236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2025-01-28T15:36:00Z</dcterms:modified>
</cp:coreProperties>
</file>