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D65DF0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D65DF0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4B74B565" w:rsidR="00B92E0C" w:rsidRPr="00D65DF0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D65DF0">
        <w:rPr>
          <w:rStyle w:val="apple-converted-space"/>
          <w:rFonts w:ascii="Arial" w:hAnsi="Arial" w:cs="Arial"/>
          <w:b/>
          <w:bCs/>
          <w:sz w:val="22"/>
          <w:szCs w:val="22"/>
        </w:rPr>
        <w:t>COTIZACIÓN</w:t>
      </w:r>
    </w:p>
    <w:p w14:paraId="361FBBE5" w14:textId="77777777" w:rsidR="00B92E0C" w:rsidRPr="00D65DF0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1D25319" w14:textId="4EC66262" w:rsidR="002F58A4" w:rsidRPr="00F470A3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  <w:permStart w:id="2074160056" w:edGrp="everyone"/>
      <w:r w:rsidRPr="00F470A3">
        <w:rPr>
          <w:rFonts w:ascii="Arial" w:eastAsia="Arial" w:hAnsi="Arial" w:cs="Arial"/>
          <w:b/>
          <w:bCs/>
          <w:sz w:val="22"/>
          <w:szCs w:val="22"/>
        </w:rPr>
        <w:t>Ciudad, AAAA/MM/DD</w:t>
      </w:r>
    </w:p>
    <w:permEnd w:id="2074160056"/>
    <w:p w14:paraId="3554BEE5" w14:textId="77777777" w:rsidR="002F58A4" w:rsidRPr="00D65DF0" w:rsidRDefault="002F58A4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302062CF" w14:textId="77777777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786BDC" w:rsidRDefault="00B92E0C" w:rsidP="00B92E0C">
      <w:pPr>
        <w:pStyle w:val="Cuerpo"/>
        <w:jc w:val="both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786BDC">
        <w:rPr>
          <w:rStyle w:val="apple-converted-space"/>
          <w:rFonts w:ascii="Arial" w:hAnsi="Arial" w:cs="Arial"/>
          <w:b/>
          <w:bCs/>
          <w:sz w:val="22"/>
          <w:szCs w:val="22"/>
          <w:lang w:val="de-DE"/>
        </w:rPr>
        <w:t>DIRECCI</w:t>
      </w:r>
      <w:r w:rsidRPr="00786BDC">
        <w:rPr>
          <w:rStyle w:val="apple-converted-space"/>
          <w:rFonts w:ascii="Arial" w:hAnsi="Arial" w:cs="Arial"/>
          <w:b/>
          <w:bCs/>
          <w:sz w:val="22"/>
          <w:szCs w:val="22"/>
        </w:rPr>
        <w:t>ÓN DE BIENES Y SERVICIOS</w:t>
      </w:r>
    </w:p>
    <w:p w14:paraId="008C0894" w14:textId="64601724" w:rsidR="003818BC" w:rsidRDefault="00786BDC" w:rsidP="003818B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Universidad </w:t>
      </w:r>
      <w:r>
        <w:rPr>
          <w:rStyle w:val="apple-converted-space"/>
          <w:rFonts w:ascii="Arial" w:hAnsi="Arial" w:cs="Arial"/>
          <w:sz w:val="22"/>
          <w:szCs w:val="22"/>
        </w:rPr>
        <w:t>d</w:t>
      </w:r>
      <w:r w:rsidRPr="00786BDC">
        <w:rPr>
          <w:rStyle w:val="apple-converted-space"/>
          <w:rFonts w:ascii="Arial" w:hAnsi="Arial" w:cs="Arial"/>
          <w:sz w:val="22"/>
          <w:szCs w:val="22"/>
        </w:rPr>
        <w:t xml:space="preserve">e Cundinamarca </w:t>
      </w:r>
    </w:p>
    <w:p w14:paraId="11ADA44F" w14:textId="77777777" w:rsidR="00786BDC" w:rsidRPr="00786BDC" w:rsidRDefault="00786BDC" w:rsidP="003818B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D65DF0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2848D06D" w:rsidR="00413076" w:rsidRPr="00D65DF0" w:rsidRDefault="007003C9" w:rsidP="00181AA9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>
        <w:rPr>
          <w:rStyle w:val="apple-converted-space"/>
          <w:rFonts w:cs="Arial"/>
          <w:sz w:val="22"/>
          <w:szCs w:val="22"/>
        </w:rPr>
        <w:t>Asunto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: </w:t>
      </w:r>
      <w:r w:rsidR="00B52AE2" w:rsidRPr="00D65DF0">
        <w:rPr>
          <w:rStyle w:val="apple-converted-space"/>
          <w:rFonts w:cs="Arial"/>
          <w:sz w:val="22"/>
          <w:szCs w:val="22"/>
        </w:rPr>
        <w:t>Cotización</w:t>
      </w:r>
      <w:r w:rsidR="00B92E0C" w:rsidRPr="00D65DF0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D65DF0">
        <w:rPr>
          <w:rStyle w:val="apple-converted-space"/>
          <w:rFonts w:cs="Arial"/>
          <w:sz w:val="22"/>
          <w:szCs w:val="22"/>
        </w:rPr>
        <w:t xml:space="preserve">para </w:t>
      </w:r>
      <w:r w:rsidR="007A1B31">
        <w:rPr>
          <w:rFonts w:cs="Arial"/>
          <w:b/>
          <w:bCs/>
          <w:sz w:val="22"/>
          <w:szCs w:val="22"/>
        </w:rPr>
        <w:t>“</w:t>
      </w:r>
      <w:r w:rsidR="007A1B31" w:rsidRPr="007A1B31">
        <w:rPr>
          <w:rFonts w:cs="Arial"/>
          <w:b/>
          <w:color w:val="auto"/>
          <w:sz w:val="22"/>
          <w:szCs w:val="22"/>
          <w:bdr w:val="nil"/>
          <w:lang w:val="es-CO" w:eastAsia="en-US"/>
        </w:rPr>
        <w:t>CONTRATAR EL SUMINISTRO DE CONSUMIBLES MATERIALES DE PAPELERÍA Y ELEMENTOS OFICINA PARA SUPLIR LA NECESIDAD A LAS DIFERENTES DEPENDENCIAS UBICADAS EN LA SEDE FUSAGASUGÁ DE LA UNIVERSIDAD DE CUNDINAMARCA.”</w:t>
      </w:r>
    </w:p>
    <w:p w14:paraId="2FDFBBA2" w14:textId="77777777" w:rsidR="00181AA9" w:rsidRPr="00D65DF0" w:rsidRDefault="00181AA9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508A9914" w:rsidR="00B92E0C" w:rsidRPr="00D65DF0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D65DF0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D65DF0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701F7A3E" w14:textId="02A17E89" w:rsidR="00422AAA" w:rsidRPr="00D65DF0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1264477D" w:rsidR="00422AAA" w:rsidRPr="00D65DF0" w:rsidRDefault="00422AAA" w:rsidP="00422AAA">
      <w:pPr>
        <w:jc w:val="both"/>
        <w:rPr>
          <w:rFonts w:ascii="Arial" w:hAnsi="Arial" w:cs="Arial"/>
          <w:b/>
          <w:sz w:val="22"/>
          <w:szCs w:val="22"/>
        </w:rPr>
      </w:pPr>
      <w:permStart w:id="1390161801" w:edGrp="everyone"/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Advertencia a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 xml:space="preserve"> </w:t>
      </w:r>
      <w:r w:rsidR="007B273B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COTIZANTE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 xml:space="preserve">: Favor elaborar este documento en papel membrete de </w:t>
      </w:r>
      <w:r w:rsidRPr="00D65DF0">
        <w:rPr>
          <w:rFonts w:ascii="Arial" w:eastAsiaTheme="minorEastAsia" w:hAnsi="Arial" w:cs="Arial"/>
          <w:b/>
          <w:color w:val="000000"/>
          <w:sz w:val="22"/>
          <w:szCs w:val="22"/>
          <w:lang w:eastAsia="es-CO"/>
        </w:rPr>
        <w:t>LA EMPRESA</w:t>
      </w:r>
      <w:r w:rsidRPr="00D65DF0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 Completar o eliminar lo resaltado en gris (según sea el caso), y esta advertencia, antes de firmar.</w:t>
      </w:r>
    </w:p>
    <w:permEnd w:id="1390161801"/>
    <w:p w14:paraId="5AF494EB" w14:textId="0461CE1D" w:rsidR="00B92E0C" w:rsidRPr="00D65DF0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D65DF0" w14:paraId="7BAE4F71" w14:textId="77777777" w:rsidTr="00C55A72">
        <w:tc>
          <w:tcPr>
            <w:tcW w:w="4248" w:type="dxa"/>
          </w:tcPr>
          <w:p w14:paraId="4E3B1208" w14:textId="77777777" w:rsidR="003818BC" w:rsidRPr="00D65DF0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D65DF0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208AE85E" w:rsidR="003818BC" w:rsidRPr="00FA4921" w:rsidRDefault="007A1B31" w:rsidP="00BA2B22">
            <w:pPr>
              <w:jc w:val="both"/>
              <w:rPr>
                <w:rFonts w:ascii="Arial" w:hAnsi="Arial" w:cs="Arial"/>
                <w:b/>
                <w:bCs/>
                <w:sz w:val="22"/>
                <w:szCs w:val="22"/>
              </w:rPr>
            </w:pPr>
            <w:r>
              <w:rPr>
                <w:rFonts w:ascii="Arial" w:hAnsi="Arial" w:cs="Arial"/>
                <w:b/>
                <w:bCs/>
                <w:sz w:val="22"/>
                <w:szCs w:val="22"/>
              </w:rPr>
              <w:t>F</w:t>
            </w:r>
            <w:r w:rsidR="003818BC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-CD</w:t>
            </w:r>
            <w:r w:rsidR="0063332B" w:rsidRPr="00FA4921">
              <w:rPr>
                <w:rFonts w:ascii="Arial" w:hAnsi="Arial" w:cs="Arial"/>
                <w:b/>
                <w:bCs/>
                <w:sz w:val="22"/>
                <w:szCs w:val="22"/>
              </w:rPr>
              <w:t>-</w:t>
            </w:r>
            <w:r>
              <w:rPr>
                <w:rFonts w:ascii="Arial" w:hAnsi="Arial" w:cs="Arial"/>
                <w:b/>
                <w:bCs/>
                <w:sz w:val="22"/>
                <w:szCs w:val="22"/>
              </w:rPr>
              <w:t>021</w:t>
            </w:r>
          </w:p>
        </w:tc>
      </w:tr>
      <w:tr w:rsidR="003818BC" w:rsidRPr="00D65DF0" w14:paraId="56EF240B" w14:textId="77777777" w:rsidTr="00C55A72">
        <w:tc>
          <w:tcPr>
            <w:tcW w:w="4248" w:type="dxa"/>
          </w:tcPr>
          <w:p w14:paraId="634AD2E4" w14:textId="5F83B47C" w:rsidR="003818BC" w:rsidRPr="00D65DF0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permStart w:id="1563302942" w:edGrp="everyone" w:colFirst="1" w:colLast="1"/>
            <w:r w:rsidRPr="00D65DF0"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 w:rsidRPr="00D65DF0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0A2CBB02" w14:textId="77777777" w:rsidTr="00C55A72">
        <w:tc>
          <w:tcPr>
            <w:tcW w:w="4248" w:type="dxa"/>
          </w:tcPr>
          <w:p w14:paraId="2F468EF7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896535193" w:edGrp="everyone" w:colFirst="1" w:colLast="1"/>
            <w:permEnd w:id="1563302942"/>
            <w:r w:rsidRPr="00D65DF0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5C0FD5A" w14:textId="77777777" w:rsidTr="00C55A72">
        <w:tc>
          <w:tcPr>
            <w:tcW w:w="4248" w:type="dxa"/>
          </w:tcPr>
          <w:p w14:paraId="710EF199" w14:textId="7CF8DADF" w:rsidR="003818BC" w:rsidRPr="00D65DF0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907359760" w:edGrp="everyone" w:colFirst="1" w:colLast="1"/>
            <w:permEnd w:id="896535193"/>
            <w:r w:rsidRPr="00D65DF0"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 w:rsidRPr="00D65DF0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5C92958E" w14:textId="77777777" w:rsidTr="00C55A72">
        <w:tc>
          <w:tcPr>
            <w:tcW w:w="4248" w:type="dxa"/>
          </w:tcPr>
          <w:p w14:paraId="37C44DD9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723877006" w:edGrp="everyone" w:colFirst="1" w:colLast="1"/>
            <w:permEnd w:id="907359760"/>
            <w:r w:rsidRPr="00D65DF0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1AD51A42" w14:textId="77777777" w:rsidTr="00C55A72">
        <w:tc>
          <w:tcPr>
            <w:tcW w:w="4248" w:type="dxa"/>
          </w:tcPr>
          <w:p w14:paraId="7E805801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661288091" w:edGrp="everyone" w:colFirst="1" w:colLast="1"/>
            <w:permEnd w:id="723877006"/>
            <w:r w:rsidRPr="00D65DF0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D65DF0" w14:paraId="6A6FCCB4" w14:textId="77777777" w:rsidTr="00C55A72">
        <w:tc>
          <w:tcPr>
            <w:tcW w:w="4248" w:type="dxa"/>
          </w:tcPr>
          <w:p w14:paraId="7C5D1344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940080557" w:edGrp="everyone" w:colFirst="1" w:colLast="1"/>
            <w:permEnd w:id="661288091"/>
            <w:r w:rsidRPr="00D65DF0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D65DF0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permEnd w:id="1940080557"/>
      <w:tr w:rsidR="00FA13A8" w:rsidRPr="00D65DF0" w14:paraId="4F57D450" w14:textId="77777777" w:rsidTr="00C55A72">
        <w:tc>
          <w:tcPr>
            <w:tcW w:w="4248" w:type="dxa"/>
          </w:tcPr>
          <w:p w14:paraId="6100072F" w14:textId="741A5691" w:rsidR="00FA13A8" w:rsidRPr="00D65DF0" w:rsidRDefault="00FA13A8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Responsabilidad tributaria</w:t>
            </w:r>
          </w:p>
        </w:tc>
        <w:tc>
          <w:tcPr>
            <w:tcW w:w="4394" w:type="dxa"/>
          </w:tcPr>
          <w:p w14:paraId="5D81C2BB" w14:textId="1CD9BCE8" w:rsidR="00AB495D" w:rsidRDefault="00CD77CF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permStart w:id="1589253516" w:edGrp="everyone"/>
            <w:r>
              <w:rPr>
                <w:rFonts w:ascii="Arial" w:hAnsi="Arial" w:cs="Arial"/>
                <w:sz w:val="22"/>
                <w:szCs w:val="22"/>
              </w:rPr>
              <w:t xml:space="preserve">Señor </w:t>
            </w:r>
            <w:r w:rsidR="0013655F">
              <w:rPr>
                <w:rFonts w:ascii="Arial" w:hAnsi="Arial" w:cs="Arial"/>
                <w:sz w:val="22"/>
                <w:szCs w:val="22"/>
              </w:rPr>
              <w:t>cotizante</w:t>
            </w:r>
            <w:r>
              <w:rPr>
                <w:rFonts w:ascii="Arial" w:hAnsi="Arial" w:cs="Arial"/>
                <w:sz w:val="22"/>
                <w:szCs w:val="22"/>
              </w:rPr>
              <w:t xml:space="preserve">, recuerde aclarar sus responsabilidades tributarias. </w:t>
            </w:r>
          </w:p>
          <w:p w14:paraId="5920833E" w14:textId="77163B42" w:rsidR="00FA13A8" w:rsidRPr="00D65DF0" w:rsidRDefault="00CD77CF" w:rsidP="00AB495D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 xml:space="preserve">Por </w:t>
            </w:r>
            <w:r w:rsidR="00AB495D">
              <w:rPr>
                <w:rFonts w:ascii="Arial" w:hAnsi="Arial" w:cs="Arial"/>
                <w:sz w:val="22"/>
                <w:szCs w:val="22"/>
              </w:rPr>
              <w:t>ejemplo: Responsable de</w:t>
            </w:r>
            <w:r>
              <w:rPr>
                <w:rFonts w:ascii="Arial" w:hAnsi="Arial" w:cs="Arial"/>
                <w:sz w:val="22"/>
                <w:szCs w:val="22"/>
              </w:rPr>
              <w:t xml:space="preserve"> IVA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–Responsable </w:t>
            </w:r>
            <w:r>
              <w:rPr>
                <w:rFonts w:ascii="Arial" w:hAnsi="Arial" w:cs="Arial"/>
                <w:sz w:val="22"/>
                <w:szCs w:val="22"/>
              </w:rPr>
              <w:t>Impuesto al consumo</w:t>
            </w:r>
            <w:r w:rsidR="00AB495D">
              <w:rPr>
                <w:rFonts w:ascii="Arial" w:hAnsi="Arial" w:cs="Arial"/>
                <w:sz w:val="22"/>
                <w:szCs w:val="22"/>
              </w:rPr>
              <w:t xml:space="preserve"> – No responsable</w:t>
            </w:r>
            <w:r w:rsidR="00F80222">
              <w:rPr>
                <w:rFonts w:ascii="Arial" w:hAnsi="Arial" w:cs="Arial"/>
                <w:sz w:val="22"/>
                <w:szCs w:val="22"/>
              </w:rPr>
              <w:t xml:space="preserve"> de IVA</w:t>
            </w:r>
            <w:permEnd w:id="1589253516"/>
          </w:p>
        </w:tc>
      </w:tr>
    </w:tbl>
    <w:p w14:paraId="372CD6D9" w14:textId="77777777" w:rsidR="003818BC" w:rsidRPr="00D65DF0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D65DF0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D65DF0">
        <w:rPr>
          <w:rFonts w:ascii="Arial" w:hAnsi="Arial" w:cs="Arial"/>
          <w:sz w:val="22"/>
          <w:szCs w:val="22"/>
        </w:rPr>
        <w:t>Representante L</w:t>
      </w:r>
      <w:r w:rsidRPr="00D65DF0">
        <w:rPr>
          <w:rFonts w:ascii="Arial" w:hAnsi="Arial" w:cs="Arial"/>
          <w:sz w:val="22"/>
          <w:szCs w:val="22"/>
        </w:rPr>
        <w:t xml:space="preserve">egal de la </w:t>
      </w:r>
      <w:r w:rsidR="003818BC" w:rsidRPr="00D65DF0">
        <w:rPr>
          <w:rFonts w:ascii="Arial" w:hAnsi="Arial" w:cs="Arial"/>
          <w:sz w:val="22"/>
          <w:szCs w:val="22"/>
        </w:rPr>
        <w:t>P</w:t>
      </w:r>
      <w:r w:rsidRPr="00D65DF0">
        <w:rPr>
          <w:rFonts w:ascii="Arial" w:hAnsi="Arial" w:cs="Arial"/>
          <w:sz w:val="22"/>
          <w:szCs w:val="22"/>
        </w:rPr>
        <w:t xml:space="preserve">ersona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 xml:space="preserve">urídica o Persona natural mencionada, bajo la </w:t>
      </w:r>
      <w:r w:rsidR="003818BC" w:rsidRPr="00D65DF0">
        <w:rPr>
          <w:rFonts w:ascii="Arial" w:hAnsi="Arial" w:cs="Arial"/>
          <w:sz w:val="22"/>
          <w:szCs w:val="22"/>
        </w:rPr>
        <w:t>G</w:t>
      </w:r>
      <w:r w:rsidRPr="00D65DF0">
        <w:rPr>
          <w:rFonts w:ascii="Arial" w:hAnsi="Arial" w:cs="Arial"/>
          <w:sz w:val="22"/>
          <w:szCs w:val="22"/>
        </w:rPr>
        <w:t xml:space="preserve">ravedad del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D65DF0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66A52E23" w:rsidR="00B52AE2" w:rsidRPr="00D65DF0" w:rsidRDefault="00B52AE2" w:rsidP="00BA5EE1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D65DF0">
        <w:rPr>
          <w:rFonts w:ascii="Arial" w:hAnsi="Arial" w:cs="Arial"/>
          <w:b/>
          <w:bCs/>
          <w:sz w:val="22"/>
          <w:szCs w:val="22"/>
        </w:rPr>
        <w:t xml:space="preserve"> </w:t>
      </w:r>
      <w:r w:rsidR="007A1B31" w:rsidRPr="007A1B31">
        <w:rPr>
          <w:rFonts w:ascii="Arial" w:hAnsi="Arial" w:cs="Arial"/>
          <w:b/>
          <w:color w:val="auto"/>
          <w:sz w:val="22"/>
          <w:szCs w:val="22"/>
          <w:lang w:val="es-CO" w:eastAsia="en-US"/>
        </w:rPr>
        <w:t>“CONTRATAR EL SUMINISTRO DE CONSUMIBLES MATERIALES DE PAPELERÍA Y ELEMENTOS OFICINA PARA SUPLIR LA NECESIDAD A LAS DIFERENTES DEPENDENCIAS UBICADAS EN LA SEDE FUSAGASUGÁ DE LA UNIVERSIDAD DE CUNDINAMARCA”</w:t>
      </w:r>
      <w:r w:rsidR="007A1B31">
        <w:rPr>
          <w:rFonts w:cs="Arial"/>
          <w:b/>
          <w:bCs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Pr="00D65DF0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D65DF0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En caso de resultar seleccionado(a),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</w:t>
      </w:r>
      <w:r w:rsidRPr="00D65DF0">
        <w:rPr>
          <w:rFonts w:ascii="Arial" w:hAnsi="Arial" w:cs="Arial"/>
          <w:b/>
          <w:sz w:val="22"/>
          <w:szCs w:val="22"/>
        </w:rPr>
        <w:t xml:space="preserve">, </w:t>
      </w:r>
      <w:permStart w:id="1774328589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 xml:space="preserve">PERSONA JURÍDICA </w:t>
      </w:r>
      <w:r w:rsidRPr="00D65DF0">
        <w:rPr>
          <w:rFonts w:ascii="Arial" w:hAnsi="Arial" w:cs="Arial"/>
          <w:color w:val="auto"/>
          <w:sz w:val="22"/>
          <w:szCs w:val="22"/>
        </w:rPr>
        <w:t>o la PERSONA NATURAL</w:t>
      </w:r>
      <w:permEnd w:id="1774328589"/>
      <w:r w:rsidRPr="00D65DF0">
        <w:rPr>
          <w:rFonts w:ascii="Arial" w:hAnsi="Arial" w:cs="Arial"/>
          <w:sz w:val="22"/>
          <w:szCs w:val="22"/>
        </w:rPr>
        <w:t>, se</w:t>
      </w:r>
      <w:r w:rsidRPr="00D65DF0">
        <w:rPr>
          <w:rFonts w:ascii="Arial" w:hAnsi="Arial" w:cs="Arial"/>
          <w:b/>
          <w:sz w:val="22"/>
          <w:szCs w:val="22"/>
        </w:rPr>
        <w:t xml:space="preserve"> </w:t>
      </w:r>
      <w:r w:rsidRPr="00D65DF0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D65DF0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</w:t>
      </w:r>
      <w:r w:rsidR="003A3776" w:rsidRPr="00D65DF0">
        <w:rPr>
          <w:rFonts w:ascii="Arial" w:hAnsi="Arial" w:cs="Arial"/>
          <w:sz w:val="22"/>
          <w:szCs w:val="22"/>
        </w:rPr>
        <w:t xml:space="preserve"> </w:t>
      </w:r>
      <w:permStart w:id="1196784666" w:edGrp="everyone"/>
      <w:r w:rsidR="00BA2B22" w:rsidRPr="00D65DF0">
        <w:rPr>
          <w:rFonts w:ascii="Arial" w:hAnsi="Arial" w:cs="Arial"/>
          <w:color w:val="auto"/>
          <w:sz w:val="22"/>
          <w:szCs w:val="22"/>
        </w:rPr>
        <w:t>PERSONA JURÍDICA o la PERSONA NATURAL</w:t>
      </w:r>
      <w:permEnd w:id="1196784666"/>
      <w:r w:rsidR="00BA2B22" w:rsidRPr="00D65DF0">
        <w:rPr>
          <w:rFonts w:ascii="Arial" w:hAnsi="Arial" w:cs="Arial"/>
          <w:sz w:val="22"/>
          <w:szCs w:val="22"/>
        </w:rPr>
        <w:t xml:space="preserve">, </w:t>
      </w:r>
      <w:r w:rsidRPr="00D65DF0">
        <w:rPr>
          <w:rFonts w:ascii="Arial" w:hAnsi="Arial" w:cs="Arial"/>
          <w:sz w:val="22"/>
          <w:szCs w:val="22"/>
        </w:rPr>
        <w:t xml:space="preserve">por </w:t>
      </w:r>
      <w:r w:rsidR="003818BC" w:rsidRPr="00D65DF0">
        <w:rPr>
          <w:rFonts w:ascii="Arial" w:hAnsi="Arial" w:cs="Arial"/>
          <w:sz w:val="22"/>
          <w:szCs w:val="22"/>
        </w:rPr>
        <w:t>una inadecuada interpretación</w:t>
      </w:r>
      <w:r w:rsidR="00DC7776" w:rsidRPr="00D65DF0">
        <w:rPr>
          <w:rFonts w:ascii="Arial" w:hAnsi="Arial" w:cs="Arial"/>
          <w:sz w:val="22"/>
          <w:szCs w:val="22"/>
        </w:rPr>
        <w:t>.</w:t>
      </w:r>
      <w:r w:rsidR="003818BC" w:rsidRPr="00D65DF0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lastRenderedPageBreak/>
        <w:t>Informaré cualquier cambio de domicilio social durante la vigen</w:t>
      </w:r>
      <w:r w:rsidR="003818BC" w:rsidRPr="00D65DF0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65DF0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6117199E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Cuento </w:t>
      </w:r>
      <w:r w:rsidR="000078F6" w:rsidRPr="00D65DF0">
        <w:rPr>
          <w:rFonts w:ascii="Arial" w:hAnsi="Arial" w:cs="Arial"/>
          <w:sz w:val="22"/>
          <w:szCs w:val="22"/>
        </w:rPr>
        <w:t xml:space="preserve">con </w:t>
      </w:r>
      <w:r w:rsidRPr="00D65DF0">
        <w:rPr>
          <w:rFonts w:ascii="Arial" w:hAnsi="Arial" w:cs="Arial"/>
          <w:sz w:val="22"/>
          <w:szCs w:val="22"/>
        </w:rPr>
        <w:t xml:space="preserve">la capacidad </w:t>
      </w:r>
      <w:r w:rsidR="003818BC" w:rsidRPr="00D65DF0">
        <w:rPr>
          <w:rFonts w:ascii="Arial" w:hAnsi="Arial" w:cs="Arial"/>
          <w:sz w:val="22"/>
          <w:szCs w:val="22"/>
        </w:rPr>
        <w:t>J</w:t>
      </w:r>
      <w:r w:rsidRPr="00D65DF0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65DF0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32BE0D3B" w14:textId="6F22D3ED" w:rsidR="00B52AE2" w:rsidRPr="00D65DF0" w:rsidRDefault="00B52AE2" w:rsidP="006A70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 Propuesta Comercial tendrá una</w:t>
      </w:r>
      <w:r w:rsidR="0068163D">
        <w:rPr>
          <w:rFonts w:ascii="Arial" w:hAnsi="Arial" w:cs="Arial"/>
          <w:sz w:val="22"/>
          <w:szCs w:val="22"/>
        </w:rPr>
        <w:t xml:space="preserve"> duración</w:t>
      </w:r>
      <w:r w:rsidRPr="00D65DF0">
        <w:rPr>
          <w:rFonts w:ascii="Arial" w:hAnsi="Arial" w:cs="Arial"/>
          <w:sz w:val="22"/>
          <w:szCs w:val="22"/>
        </w:rPr>
        <w:t xml:space="preserve"> </w:t>
      </w:r>
      <w:r w:rsidR="006A70AC" w:rsidRPr="006A70AC">
        <w:rPr>
          <w:rFonts w:ascii="Arial" w:hAnsi="Arial" w:cs="Arial"/>
          <w:b/>
          <w:sz w:val="22"/>
          <w:szCs w:val="22"/>
        </w:rPr>
        <w:t>que no podrá ser inferior a 30 días</w:t>
      </w:r>
      <w:r w:rsidR="00310A32" w:rsidRPr="00D65DF0">
        <w:rPr>
          <w:rFonts w:ascii="Arial" w:hAnsi="Arial" w:cs="Arial"/>
          <w:b/>
          <w:sz w:val="22"/>
          <w:szCs w:val="22"/>
        </w:rPr>
        <w:t>,</w:t>
      </w:r>
      <w:r w:rsidR="00310A32" w:rsidRPr="00D65DF0">
        <w:rPr>
          <w:rFonts w:ascii="Arial" w:hAnsi="Arial" w:cs="Arial"/>
          <w:sz w:val="22"/>
          <w:szCs w:val="22"/>
        </w:rPr>
        <w:t xml:space="preserve"> l</w:t>
      </w:r>
      <w:r w:rsidRPr="00D65DF0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D65DF0">
        <w:rPr>
          <w:rFonts w:ascii="Arial" w:hAnsi="Arial" w:cs="Arial"/>
          <w:b/>
          <w:sz w:val="22"/>
          <w:szCs w:val="22"/>
        </w:rPr>
        <w:t>LA UNIVERSIDAD</w:t>
      </w:r>
      <w:r w:rsidR="00DC7776" w:rsidRPr="00D65DF0">
        <w:rPr>
          <w:rFonts w:ascii="Arial" w:hAnsi="Arial" w:cs="Arial"/>
          <w:b/>
          <w:sz w:val="22"/>
          <w:szCs w:val="22"/>
        </w:rPr>
        <w:t>.</w:t>
      </w:r>
    </w:p>
    <w:p w14:paraId="400E6374" w14:textId="6334C7BD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La</w:t>
      </w:r>
      <w:r w:rsidR="00310A32" w:rsidRPr="00D65DF0">
        <w:rPr>
          <w:rFonts w:ascii="Arial" w:hAnsi="Arial" w:cs="Arial"/>
          <w:sz w:val="22"/>
          <w:szCs w:val="22"/>
        </w:rPr>
        <w:t xml:space="preserve"> cotización contempla </w:t>
      </w:r>
      <w:r w:rsidRPr="00D65DF0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D65DF0">
        <w:rPr>
          <w:rFonts w:ascii="Arial" w:hAnsi="Arial" w:cs="Arial"/>
          <w:sz w:val="22"/>
          <w:szCs w:val="22"/>
        </w:rPr>
        <w:t>la prestación del servicio o suministro del bien</w:t>
      </w:r>
      <w:r w:rsidR="00DC7776" w:rsidRPr="00D65DF0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D65DF0">
        <w:rPr>
          <w:rFonts w:ascii="Arial" w:hAnsi="Arial" w:cs="Arial"/>
          <w:i/>
          <w:sz w:val="22"/>
          <w:szCs w:val="22"/>
        </w:rPr>
        <w:t>(</w:t>
      </w:r>
      <w:r w:rsidRPr="00D65DF0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D65DF0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2E38AC69" w:rsidR="00B52AE2" w:rsidRPr="00D65DF0" w:rsidRDefault="00B52AE2" w:rsidP="00F7167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</w:t>
      </w:r>
      <w:r w:rsidR="00D906F5" w:rsidRPr="00D65DF0">
        <w:rPr>
          <w:rFonts w:ascii="Arial" w:hAnsi="Arial" w:cs="Arial"/>
          <w:sz w:val="22"/>
          <w:szCs w:val="22"/>
        </w:rPr>
        <w:t xml:space="preserve">cotización, </w:t>
      </w:r>
      <w:r w:rsidR="00F71670">
        <w:rPr>
          <w:rFonts w:ascii="Arial" w:hAnsi="Arial" w:cs="Arial"/>
          <w:color w:val="auto"/>
          <w:sz w:val="22"/>
          <w:szCs w:val="22"/>
        </w:rPr>
        <w:t>reafirmo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="00F71670" w:rsidRPr="00F71670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 Y ANTISOBORNO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D65DF0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D65DF0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3E35FC" w:rsidRPr="003E35FC">
        <w:t xml:space="preserve"> </w:t>
      </w:r>
      <w:r w:rsidR="003E35FC">
        <w:t>(</w:t>
      </w:r>
      <w:r w:rsidR="00F71670" w:rsidRPr="00F71670">
        <w:rPr>
          <w:rFonts w:ascii="Arial" w:hAnsi="Arial" w:cs="Arial"/>
          <w:color w:val="auto"/>
          <w:sz w:val="22"/>
          <w:szCs w:val="22"/>
        </w:rPr>
        <w:t>Ver documento</w:t>
      </w:r>
      <w:r w:rsidR="00F71670">
        <w:t xml:space="preserve"> </w:t>
      </w:r>
      <w:r w:rsidR="003E35FC" w:rsidRPr="003E35FC">
        <w:rPr>
          <w:rFonts w:ascii="Arial" w:hAnsi="Arial" w:cs="Arial"/>
          <w:color w:val="auto"/>
          <w:sz w:val="22"/>
          <w:szCs w:val="22"/>
        </w:rPr>
        <w:t>ESG-GAS-r005</w:t>
      </w:r>
      <w:r w:rsidR="003E35FC">
        <w:rPr>
          <w:rFonts w:ascii="Arial" w:hAnsi="Arial" w:cs="Arial"/>
          <w:color w:val="auto"/>
          <w:sz w:val="22"/>
          <w:szCs w:val="22"/>
        </w:rPr>
        <w:t>)</w:t>
      </w:r>
      <w:r w:rsidR="00CD60D2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3448949E" w14:textId="15A54F16" w:rsidR="00D906F5" w:rsidRPr="00D65DF0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cotización, acepto lo preceptuado en </w:t>
      </w:r>
      <w:r w:rsidR="002735F9" w:rsidRPr="00D65DF0">
        <w:rPr>
          <w:rFonts w:ascii="Arial" w:hAnsi="Arial" w:cs="Arial"/>
          <w:color w:val="auto"/>
          <w:sz w:val="22"/>
          <w:szCs w:val="22"/>
        </w:rPr>
        <w:t>el</w:t>
      </w:r>
      <w:r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D65DF0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D65DF0">
        <w:rPr>
          <w:rFonts w:ascii="Arial" w:hAnsi="Arial" w:cs="Arial"/>
          <w:color w:val="auto"/>
          <w:sz w:val="22"/>
          <w:szCs w:val="22"/>
        </w:rPr>
        <w:t xml:space="preserve"> </w:t>
      </w:r>
      <w:r w:rsidRPr="00D65DF0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D65DF0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D65DF0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D65DF0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Pr="00D65DF0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D65DF0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D65DF0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 w:rsidRPr="00D65DF0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 xml:space="preserve">LA EMPRESA </w:t>
      </w:r>
      <w:r w:rsidRPr="00D65DF0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sz w:val="22"/>
          <w:szCs w:val="22"/>
        </w:rPr>
        <w:t xml:space="preserve">Ni yo, ni </w:t>
      </w: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D65DF0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t>LA EMPRESA</w:t>
      </w:r>
      <w:r w:rsidRPr="00D65DF0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D65DF0">
        <w:rPr>
          <w:rFonts w:ascii="Arial" w:hAnsi="Arial" w:cs="Arial"/>
          <w:sz w:val="22"/>
          <w:szCs w:val="22"/>
        </w:rPr>
        <w:t>ii</w:t>
      </w:r>
      <w:proofErr w:type="spellEnd"/>
      <w:r w:rsidRPr="00D65DF0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D65DF0">
        <w:rPr>
          <w:rFonts w:ascii="Arial" w:hAnsi="Arial" w:cs="Arial"/>
          <w:sz w:val="22"/>
          <w:szCs w:val="22"/>
        </w:rPr>
        <w:t>iii</w:t>
      </w:r>
      <w:proofErr w:type="spellEnd"/>
      <w:r w:rsidRPr="00D65DF0">
        <w:rPr>
          <w:rFonts w:ascii="Arial" w:hAnsi="Arial" w:cs="Arial"/>
          <w:sz w:val="22"/>
          <w:szCs w:val="22"/>
        </w:rPr>
        <w:t>) en disolución o en liquidación.</w:t>
      </w:r>
    </w:p>
    <w:p w14:paraId="476EEF3B" w14:textId="406E6BC8" w:rsidR="006A3619" w:rsidRPr="00D65DF0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sz w:val="22"/>
          <w:szCs w:val="22"/>
        </w:rPr>
        <w:lastRenderedPageBreak/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 xml:space="preserve">Declaro que la </w:t>
      </w:r>
      <w:r w:rsidR="00D906F5" w:rsidRPr="00D65DF0">
        <w:rPr>
          <w:rFonts w:ascii="Arial" w:hAnsi="Arial" w:cs="Arial"/>
          <w:sz w:val="22"/>
          <w:szCs w:val="22"/>
        </w:rPr>
        <w:t>cotización</w:t>
      </w:r>
      <w:r w:rsidR="00B52AE2" w:rsidRPr="00D65DF0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D65DF0">
        <w:rPr>
          <w:rFonts w:ascii="Arial" w:hAnsi="Arial" w:cs="Arial"/>
          <w:sz w:val="22"/>
          <w:szCs w:val="22"/>
        </w:rPr>
        <w:t>Cundinamarca</w:t>
      </w:r>
      <w:r w:rsidR="00B52AE2" w:rsidRPr="00D65DF0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D65DF0">
        <w:rPr>
          <w:rFonts w:ascii="Arial" w:hAnsi="Arial" w:cs="Arial"/>
          <w:sz w:val="22"/>
          <w:szCs w:val="22"/>
        </w:rPr>
        <w:t>que,</w:t>
      </w:r>
      <w:r w:rsidR="00B52AE2" w:rsidRPr="00D65DF0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D65DF0">
        <w:rPr>
          <w:rFonts w:ascii="Arial" w:hAnsi="Arial" w:cs="Arial"/>
          <w:b/>
          <w:sz w:val="22"/>
          <w:szCs w:val="22"/>
        </w:rPr>
        <w:t>para la evaluación</w:t>
      </w:r>
      <w:r w:rsidR="00B52AE2" w:rsidRPr="00D65DF0">
        <w:rPr>
          <w:rFonts w:ascii="Arial" w:hAnsi="Arial" w:cs="Arial"/>
          <w:sz w:val="22"/>
          <w:szCs w:val="22"/>
        </w:rPr>
        <w:t xml:space="preserve"> de las </w:t>
      </w:r>
      <w:r w:rsidR="004B4845" w:rsidRPr="00D65DF0">
        <w:rPr>
          <w:rFonts w:ascii="Arial" w:hAnsi="Arial" w:cs="Arial"/>
          <w:sz w:val="22"/>
          <w:szCs w:val="22"/>
        </w:rPr>
        <w:t>cotizaciones</w:t>
      </w:r>
      <w:r w:rsidR="00B52AE2" w:rsidRPr="00D65DF0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D65DF0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65DF0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 w:rsidRPr="00D65DF0"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D65DF0">
        <w:rPr>
          <w:rFonts w:ascii="Arial" w:hAnsi="Arial" w:cs="Arial"/>
          <w:sz w:val="22"/>
          <w:szCs w:val="22"/>
        </w:rPr>
        <w:t>Sin perju</w:t>
      </w:r>
      <w:r w:rsidR="006A3619" w:rsidRPr="00D65DF0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0F762807" w:rsidR="002F6B42" w:rsidRPr="00D65DF0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permStart w:id="288165131" w:edGrp="everyone"/>
      <w:r w:rsidRPr="00D65DF0">
        <w:rPr>
          <w:rFonts w:ascii="Arial" w:hAnsi="Arial" w:cs="Arial"/>
          <w:sz w:val="22"/>
          <w:szCs w:val="22"/>
        </w:rPr>
        <w:t>(</w:t>
      </w:r>
      <w:r w:rsidR="00C439DF" w:rsidRPr="00C439DF">
        <w:rPr>
          <w:rFonts w:ascii="Arial" w:hAnsi="Arial" w:cs="Arial"/>
          <w:b/>
          <w:bCs/>
          <w:color w:val="FF0000"/>
          <w:sz w:val="22"/>
          <w:szCs w:val="22"/>
        </w:rPr>
        <w:t>Señor cotizante. S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>eleccion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e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opción que aplique al caso y suprim</w:t>
      </w:r>
      <w:r w:rsidR="0037028F">
        <w:rPr>
          <w:rFonts w:ascii="Arial" w:hAnsi="Arial" w:cs="Arial"/>
          <w:b/>
          <w:bCs/>
          <w:color w:val="FF0000"/>
          <w:sz w:val="22"/>
          <w:szCs w:val="22"/>
        </w:rPr>
        <w:t>a</w:t>
      </w:r>
      <w:r w:rsidR="006A3619" w:rsidRPr="00C439DF">
        <w:rPr>
          <w:rFonts w:ascii="Arial" w:hAnsi="Arial" w:cs="Arial"/>
          <w:b/>
          <w:bCs/>
          <w:color w:val="FF0000"/>
          <w:sz w:val="22"/>
          <w:szCs w:val="22"/>
        </w:rPr>
        <w:t xml:space="preserve"> la que NO </w:t>
      </w: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aplique</w:t>
      </w:r>
      <w:r w:rsidRPr="00D65DF0">
        <w:rPr>
          <w:rFonts w:ascii="Arial" w:hAnsi="Arial" w:cs="Arial"/>
          <w:sz w:val="22"/>
          <w:szCs w:val="22"/>
        </w:rPr>
        <w:t xml:space="preserve">) </w:t>
      </w:r>
    </w:p>
    <w:p w14:paraId="1B21D8DB" w14:textId="431B4CFE" w:rsidR="002F58A4" w:rsidRPr="00C439DF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b/>
          <w:bCs/>
          <w:color w:val="FF0000"/>
          <w:sz w:val="22"/>
          <w:szCs w:val="22"/>
        </w:rPr>
      </w:pPr>
      <w:r w:rsidRPr="00C439DF">
        <w:rPr>
          <w:rFonts w:ascii="Arial" w:hAnsi="Arial" w:cs="Arial"/>
          <w:b/>
          <w:bCs/>
          <w:color w:val="FF0000"/>
          <w:sz w:val="22"/>
          <w:szCs w:val="22"/>
        </w:rPr>
        <w:t>OPCIÓN A</w:t>
      </w:r>
    </w:p>
    <w:p w14:paraId="06D96715" w14:textId="2730EDDC" w:rsidR="002F6B42" w:rsidRPr="00D65DF0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198DE9B6" w14:textId="77777777" w:rsidR="002F58A4" w:rsidRDefault="002F58A4" w:rsidP="002F58A4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744BADBA" w14:textId="7C76D0D0" w:rsidR="002F58A4" w:rsidRPr="002F58A4" w:rsidRDefault="002F58A4" w:rsidP="002F58A4">
      <w:pPr>
        <w:pStyle w:val="Prrafodelista"/>
        <w:rPr>
          <w:rFonts w:ascii="Arial" w:hAnsi="Arial" w:cs="Arial"/>
          <w:b/>
          <w:bCs/>
          <w:color w:val="FF0000"/>
          <w:sz w:val="22"/>
          <w:szCs w:val="22"/>
        </w:rPr>
      </w:pPr>
      <w:r w:rsidRPr="002F58A4">
        <w:rPr>
          <w:rFonts w:ascii="Arial" w:hAnsi="Arial" w:cs="Arial"/>
          <w:b/>
          <w:bCs/>
          <w:color w:val="FF0000"/>
          <w:sz w:val="22"/>
          <w:szCs w:val="22"/>
        </w:rPr>
        <w:t>OPCIÓN B</w:t>
      </w:r>
    </w:p>
    <w:p w14:paraId="5B00E224" w14:textId="7D1E96D8" w:rsidR="00B52AE2" w:rsidRPr="00D65DF0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D65DF0">
        <w:rPr>
          <w:rFonts w:ascii="Arial" w:hAnsi="Arial" w:cs="Arial"/>
          <w:color w:val="auto"/>
          <w:sz w:val="22"/>
          <w:szCs w:val="22"/>
        </w:rPr>
        <w:t>L</w:t>
      </w:r>
      <w:r w:rsidR="00B52AE2" w:rsidRPr="00D65DF0">
        <w:rPr>
          <w:rFonts w:ascii="Arial" w:hAnsi="Arial" w:cs="Arial"/>
          <w:color w:val="auto"/>
          <w:sz w:val="22"/>
          <w:szCs w:val="22"/>
        </w:rPr>
        <w:t>os folios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el folio o folios de la propuesta que contengan infor</w:t>
      </w:r>
      <w:r w:rsidRPr="00C439DF">
        <w:rPr>
          <w:rFonts w:ascii="Arial" w:hAnsi="Arial" w:cs="Arial"/>
          <w:i/>
          <w:iCs/>
          <w:color w:val="auto"/>
          <w:sz w:val="22"/>
          <w:szCs w:val="22"/>
        </w:rPr>
        <w:t>mación reservada o confidencial. Ejemplo (folio 13; 14;15)</w:t>
      </w:r>
      <w:r w:rsidRPr="00D65DF0">
        <w:rPr>
          <w:rFonts w:ascii="Arial" w:hAnsi="Arial" w:cs="Arial"/>
          <w:color w:val="auto"/>
          <w:sz w:val="22"/>
          <w:szCs w:val="22"/>
        </w:rPr>
        <w:t>]</w:t>
      </w:r>
      <w:r w:rsidR="00B52AE2" w:rsidRPr="00D65DF0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[</w:t>
      </w:r>
      <w:r w:rsidR="00B52AE2" w:rsidRPr="00C439DF">
        <w:rPr>
          <w:rFonts w:ascii="Arial" w:hAnsi="Arial" w:cs="Arial"/>
          <w:i/>
          <w:iCs/>
          <w:color w:val="auto"/>
          <w:sz w:val="22"/>
          <w:szCs w:val="22"/>
        </w:rPr>
        <w:t>enunciar expresamente las normas constitucionales o legales que sirven de base al carácter confidencial o reservado</w:t>
      </w:r>
      <w:r w:rsidR="00B52AE2" w:rsidRPr="00D65DF0">
        <w:rPr>
          <w:rFonts w:ascii="Arial" w:hAnsi="Arial" w:cs="Arial"/>
          <w:color w:val="auto"/>
          <w:sz w:val="22"/>
          <w:szCs w:val="22"/>
        </w:rPr>
        <w:t>].</w:t>
      </w:r>
    </w:p>
    <w:permEnd w:id="288165131"/>
    <w:p w14:paraId="6AFF4BB3" w14:textId="77777777" w:rsidR="006A3619" w:rsidRPr="00D65DF0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  <w:permStart w:id="1375547193" w:edGrp="everyone"/>
      <w:r w:rsidRPr="00D65DF0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D65DF0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D65DF0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>Firma del Representante Legal</w:t>
      </w:r>
      <w:r w:rsidR="003818BC" w:rsidRPr="00D65DF0">
        <w:rPr>
          <w:rFonts w:ascii="Arial" w:hAnsi="Arial" w:cs="Arial"/>
          <w:color w:val="000000" w:themeColor="text1"/>
          <w:sz w:val="22"/>
          <w:szCs w:val="22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C.C. </w:t>
      </w:r>
      <w:proofErr w:type="spellStart"/>
      <w:r w:rsidRPr="00D65DF0">
        <w:rPr>
          <w:rFonts w:ascii="Arial" w:hAnsi="Arial" w:cs="Arial"/>
          <w:color w:val="000000" w:themeColor="text1"/>
          <w:sz w:val="22"/>
          <w:szCs w:val="22"/>
        </w:rPr>
        <w:t>N°</w:t>
      </w:r>
      <w:proofErr w:type="spellEnd"/>
      <w:r w:rsidRPr="00D65DF0">
        <w:rPr>
          <w:rFonts w:ascii="Arial" w:hAnsi="Arial" w:cs="Arial"/>
          <w:color w:val="000000" w:themeColor="text1"/>
          <w:sz w:val="22"/>
          <w:szCs w:val="22"/>
        </w:rPr>
        <w:t xml:space="preserve">                      de</w:t>
      </w:r>
      <w:bookmarkEnd w:id="0"/>
      <w:bookmarkEnd w:id="1"/>
      <w:permEnd w:id="1375547193"/>
    </w:p>
    <w:sectPr w:rsidR="00B52AE2" w:rsidRPr="008977F5" w:rsidSect="00BA2B22">
      <w:headerReference w:type="default" r:id="rId11"/>
      <w:footerReference w:type="default" r:id="rId12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5E6EF02" w14:textId="77777777" w:rsidR="00876B1E" w:rsidRDefault="00876B1E" w:rsidP="001343DB">
      <w:r>
        <w:separator/>
      </w:r>
    </w:p>
  </w:endnote>
  <w:endnote w:type="continuationSeparator" w:id="0">
    <w:p w14:paraId="24913E81" w14:textId="77777777" w:rsidR="00876B1E" w:rsidRDefault="00876B1E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4A25CB1" w14:textId="77777777" w:rsidR="00876B1E" w:rsidRDefault="00876B1E" w:rsidP="001343DB">
      <w:r>
        <w:separator/>
      </w:r>
    </w:p>
  </w:footnote>
  <w:footnote w:type="continuationSeparator" w:id="0">
    <w:p w14:paraId="119F8573" w14:textId="77777777" w:rsidR="00876B1E" w:rsidRDefault="00876B1E" w:rsidP="001343DB">
      <w:r>
        <w:continuationSeparator/>
      </w:r>
    </w:p>
  </w:footnote>
  <w:footnote w:type="continuationNotice" w:id="1">
    <w:p w14:paraId="3D7088D2" w14:textId="77777777" w:rsidR="00876B1E" w:rsidRDefault="00876B1E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9704870" w14:textId="028D590A" w:rsidR="00A60FF4" w:rsidRDefault="00A60FF4" w:rsidP="00254954">
    <w:pPr>
      <w:pStyle w:val="Encabezado"/>
      <w:jc w:val="right"/>
    </w:pPr>
  </w:p>
  <w:p w14:paraId="75F57C2F" w14:textId="65AA1002" w:rsidR="00254954" w:rsidRDefault="00254954" w:rsidP="00254954">
    <w:pPr>
      <w:pStyle w:val="Encabezado"/>
      <w:jc w:val="right"/>
    </w:pPr>
  </w:p>
  <w:p w14:paraId="4834FD29" w14:textId="33E0DEF8" w:rsidR="00254954" w:rsidRDefault="00254954" w:rsidP="00254954">
    <w:pPr>
      <w:pStyle w:val="Encabezado"/>
      <w:jc w:val="right"/>
    </w:pPr>
  </w:p>
  <w:p w14:paraId="54D69819" w14:textId="4795E647" w:rsidR="00254954" w:rsidRDefault="00254954" w:rsidP="00254954">
    <w:pPr>
      <w:pStyle w:val="Encabezado"/>
      <w:jc w:val="right"/>
    </w:pPr>
  </w:p>
  <w:p w14:paraId="5CAFFA8C" w14:textId="662BB502" w:rsidR="00254954" w:rsidRDefault="00254954" w:rsidP="00254954">
    <w:pPr>
      <w:pStyle w:val="Encabezado"/>
      <w:jc w:val="right"/>
    </w:pPr>
  </w:p>
  <w:p w14:paraId="35CBFA00" w14:textId="77777777" w:rsidR="00254954" w:rsidRDefault="00254954" w:rsidP="00254954">
    <w:pPr>
      <w:pStyle w:val="Encabezado"/>
      <w:jc w:val="right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630522838">
    <w:abstractNumId w:val="4"/>
  </w:num>
  <w:num w:numId="2" w16cid:durableId="1606494975">
    <w:abstractNumId w:val="27"/>
  </w:num>
  <w:num w:numId="3" w16cid:durableId="1811364579">
    <w:abstractNumId w:val="3"/>
  </w:num>
  <w:num w:numId="4" w16cid:durableId="1078476664">
    <w:abstractNumId w:val="34"/>
  </w:num>
  <w:num w:numId="5" w16cid:durableId="123230941">
    <w:abstractNumId w:val="41"/>
  </w:num>
  <w:num w:numId="6" w16cid:durableId="1668749786">
    <w:abstractNumId w:val="33"/>
  </w:num>
  <w:num w:numId="7" w16cid:durableId="425076100">
    <w:abstractNumId w:val="6"/>
  </w:num>
  <w:num w:numId="8" w16cid:durableId="1230576250">
    <w:abstractNumId w:val="2"/>
  </w:num>
  <w:num w:numId="9" w16cid:durableId="174929749">
    <w:abstractNumId w:val="29"/>
  </w:num>
  <w:num w:numId="10" w16cid:durableId="59793393">
    <w:abstractNumId w:val="35"/>
  </w:num>
  <w:num w:numId="11" w16cid:durableId="1463110380">
    <w:abstractNumId w:val="25"/>
  </w:num>
  <w:num w:numId="12" w16cid:durableId="1508978272">
    <w:abstractNumId w:val="1"/>
  </w:num>
  <w:num w:numId="13" w16cid:durableId="1565217282">
    <w:abstractNumId w:val="37"/>
  </w:num>
  <w:num w:numId="14" w16cid:durableId="414669991">
    <w:abstractNumId w:val="9"/>
  </w:num>
  <w:num w:numId="15" w16cid:durableId="415976767">
    <w:abstractNumId w:val="24"/>
  </w:num>
  <w:num w:numId="16" w16cid:durableId="1905681305">
    <w:abstractNumId w:val="16"/>
  </w:num>
  <w:num w:numId="17" w16cid:durableId="289242857">
    <w:abstractNumId w:val="14"/>
  </w:num>
  <w:num w:numId="18" w16cid:durableId="995106924">
    <w:abstractNumId w:val="13"/>
  </w:num>
  <w:num w:numId="19" w16cid:durableId="2108964774">
    <w:abstractNumId w:val="5"/>
  </w:num>
  <w:num w:numId="20" w16cid:durableId="1117406040">
    <w:abstractNumId w:val="28"/>
  </w:num>
  <w:num w:numId="21" w16cid:durableId="295716998">
    <w:abstractNumId w:val="10"/>
  </w:num>
  <w:num w:numId="22" w16cid:durableId="404492368">
    <w:abstractNumId w:val="19"/>
  </w:num>
  <w:num w:numId="23" w16cid:durableId="261650057">
    <w:abstractNumId w:val="0"/>
  </w:num>
  <w:num w:numId="24" w16cid:durableId="1375232314">
    <w:abstractNumId w:val="23"/>
    <w:lvlOverride w:ilvl="0">
      <w:lvl w:ilvl="0" w:tplc="2C8C7D20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1778216478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37399983">
    <w:abstractNumId w:val="11"/>
  </w:num>
  <w:num w:numId="27" w16cid:durableId="567228571">
    <w:abstractNumId w:val="20"/>
  </w:num>
  <w:num w:numId="28" w16cid:durableId="1132095567">
    <w:abstractNumId w:val="26"/>
  </w:num>
  <w:num w:numId="29" w16cid:durableId="1569268554">
    <w:abstractNumId w:val="36"/>
  </w:num>
  <w:num w:numId="30" w16cid:durableId="1755738431">
    <w:abstractNumId w:val="38"/>
  </w:num>
  <w:num w:numId="31" w16cid:durableId="130834509">
    <w:abstractNumId w:val="21"/>
  </w:num>
  <w:num w:numId="32" w16cid:durableId="1567062305">
    <w:abstractNumId w:val="15"/>
  </w:num>
  <w:num w:numId="33" w16cid:durableId="34042165">
    <w:abstractNumId w:val="8"/>
  </w:num>
  <w:num w:numId="34" w16cid:durableId="1054039699">
    <w:abstractNumId w:val="32"/>
  </w:num>
  <w:num w:numId="35" w16cid:durableId="924613202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839390517">
    <w:abstractNumId w:val="31"/>
  </w:num>
  <w:num w:numId="37" w16cid:durableId="1285309498">
    <w:abstractNumId w:val="12"/>
  </w:num>
  <w:num w:numId="38" w16cid:durableId="468714241">
    <w:abstractNumId w:val="18"/>
  </w:num>
  <w:num w:numId="39" w16cid:durableId="1034696875">
    <w:abstractNumId w:val="7"/>
  </w:num>
  <w:num w:numId="40" w16cid:durableId="229387748">
    <w:abstractNumId w:val="39"/>
  </w:num>
  <w:num w:numId="41" w16cid:durableId="1381706754">
    <w:abstractNumId w:val="17"/>
  </w:num>
  <w:num w:numId="42" w16cid:durableId="410660187">
    <w:abstractNumId w:val="22"/>
  </w:num>
  <w:num w:numId="43" w16cid:durableId="518659967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0"/>
  <w:proofState w:spelling="clean" w:grammar="clean"/>
  <w:documentProtection w:edit="readOnly" w:formatting="1" w:enforcement="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8F6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36B6"/>
    <w:rsid w:val="000F42CF"/>
    <w:rsid w:val="000F456D"/>
    <w:rsid w:val="000F472C"/>
    <w:rsid w:val="000F4887"/>
    <w:rsid w:val="000F535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3655F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119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4CD9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1F63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58A4"/>
    <w:rsid w:val="002F634B"/>
    <w:rsid w:val="002F657B"/>
    <w:rsid w:val="002F6B42"/>
    <w:rsid w:val="002F7412"/>
    <w:rsid w:val="002F7D98"/>
    <w:rsid w:val="00300C01"/>
    <w:rsid w:val="00300CF5"/>
    <w:rsid w:val="00301528"/>
    <w:rsid w:val="003018AB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5F26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028F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5FC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2AAA"/>
    <w:rsid w:val="0042320B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024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1EEC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4D4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69BF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163D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1C61"/>
    <w:rsid w:val="006A33FC"/>
    <w:rsid w:val="006A3619"/>
    <w:rsid w:val="006A3905"/>
    <w:rsid w:val="006A3DA9"/>
    <w:rsid w:val="006A465E"/>
    <w:rsid w:val="006A4DDE"/>
    <w:rsid w:val="006A5E6A"/>
    <w:rsid w:val="006A67F8"/>
    <w:rsid w:val="006A70AC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3C9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86BDC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B31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73B"/>
    <w:rsid w:val="007B2D0F"/>
    <w:rsid w:val="007B372B"/>
    <w:rsid w:val="007B38AF"/>
    <w:rsid w:val="007B413A"/>
    <w:rsid w:val="007B5DE6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B1E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C13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6AE2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495D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153"/>
    <w:rsid w:val="00BA5EE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27ED"/>
    <w:rsid w:val="00BE3324"/>
    <w:rsid w:val="00BE3901"/>
    <w:rsid w:val="00BE3AC4"/>
    <w:rsid w:val="00BE3B7F"/>
    <w:rsid w:val="00BE4068"/>
    <w:rsid w:val="00BE4759"/>
    <w:rsid w:val="00BE4A13"/>
    <w:rsid w:val="00BE5EF1"/>
    <w:rsid w:val="00BE6241"/>
    <w:rsid w:val="00BF08F0"/>
    <w:rsid w:val="00BF1F82"/>
    <w:rsid w:val="00BF3149"/>
    <w:rsid w:val="00BF348F"/>
    <w:rsid w:val="00BF4118"/>
    <w:rsid w:val="00BF4304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66E4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9DF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280"/>
    <w:rsid w:val="00CD4981"/>
    <w:rsid w:val="00CD5786"/>
    <w:rsid w:val="00CD60D2"/>
    <w:rsid w:val="00CD6141"/>
    <w:rsid w:val="00CD64EF"/>
    <w:rsid w:val="00CD75D5"/>
    <w:rsid w:val="00CD77CF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361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0"/>
    <w:rsid w:val="00D65DF3"/>
    <w:rsid w:val="00D67BEC"/>
    <w:rsid w:val="00D7048B"/>
    <w:rsid w:val="00D70647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3F0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80150"/>
    <w:rsid w:val="00E80287"/>
    <w:rsid w:val="00E80E71"/>
    <w:rsid w:val="00E81C2C"/>
    <w:rsid w:val="00E82861"/>
    <w:rsid w:val="00E82A3F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470A3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1670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222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3A8"/>
    <w:rsid w:val="00FA1830"/>
    <w:rsid w:val="00FA1C3E"/>
    <w:rsid w:val="00FA2D24"/>
    <w:rsid w:val="00FA318E"/>
    <w:rsid w:val="00FA34C5"/>
    <w:rsid w:val="00FA3AAC"/>
    <w:rsid w:val="00FA441E"/>
    <w:rsid w:val="00FA4921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12CDEC2-5DD4-486D-A261-810C5C32BA1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3</Pages>
  <Words>1055</Words>
  <Characters>5803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Karen Yunary  Salcedo Sanabria</cp:lastModifiedBy>
  <cp:revision>23</cp:revision>
  <cp:lastPrinted>2020-06-14T00:10:00Z</cp:lastPrinted>
  <dcterms:created xsi:type="dcterms:W3CDTF">2022-09-02T21:33:00Z</dcterms:created>
  <dcterms:modified xsi:type="dcterms:W3CDTF">2025-03-01T00:27:00Z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