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1CEBF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381E" w:rsidRP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449E7" w:rsidRP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FUMIGACIÓN, DESINFECC</w:t>
      </w:r>
      <w:r w:rsid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IÓN, DESODORIZACIÓN, CONTROL DE </w:t>
      </w:r>
      <w:r w:rsidR="00D449E7" w:rsidRP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PLAGAS Y ROEDORES, LAVADO Y DESINFECCIÓN DE TAN</w:t>
      </w:r>
      <w:r w:rsid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QUES DE AGUA POTABLE, LLUVIAS Y </w:t>
      </w:r>
      <w:r w:rsidR="00D449E7" w:rsidRP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CONTRAINCENDIO, MUESTREO PUNTUAL FÍSICO, QUÍM</w:t>
      </w:r>
      <w:r w:rsid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ICO Y MICROBIOLÓGICO PARA AGUAS </w:t>
      </w:r>
      <w:r w:rsidR="00D449E7" w:rsidRPr="00D449E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LLUVIAS Y RESIDUALES DE LA UNIVERSIDAD DE CUNDINAMARCA EXTENSIÓN CHÍA</w:t>
      </w:r>
      <w:r w:rsidR="004A739F" w:rsidRPr="004A739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210470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t>“</w:t>
      </w:r>
      <w:r w:rsidR="00D449E7" w:rsidRPr="00D449E7">
        <w:rPr>
          <w:rFonts w:ascii="Arial" w:hAnsi="Arial" w:cs="Arial"/>
          <w:b/>
          <w:iCs/>
          <w:sz w:val="22"/>
          <w:szCs w:val="22"/>
          <w:lang w:val="es-419"/>
        </w:rPr>
        <w:t xml:space="preserve">PRESTAR EL SERVICIO DE FUMIGACIÓN, DESINFECCIÓN, DESODORIZACIÓN, CONTROL DE PLAGAS Y ROEDORES, LAVADO Y DESINFECCIÓN DE TANQUES DE AGUA POTABLE, LLUVIAS Y </w:t>
      </w:r>
      <w:r w:rsidR="00D449E7" w:rsidRPr="00D449E7">
        <w:rPr>
          <w:rFonts w:ascii="Arial" w:hAnsi="Arial" w:cs="Arial"/>
          <w:b/>
          <w:iCs/>
          <w:sz w:val="22"/>
          <w:szCs w:val="22"/>
          <w:lang w:val="es-419"/>
        </w:rPr>
        <w:lastRenderedPageBreak/>
        <w:t>CONTRAINCENDIO, MUESTREO PUNTUAL FÍSICO, QUÍMICO Y MICROBIOLÓGICO PARA AGUAS LLUVIAS Y RESIDUALES DE LA UNIVERSIDAD DE CUNDINAMARCA EXTENSIÓN CHÍA.</w:t>
      </w:r>
      <w:r w:rsidR="003010D5" w:rsidRPr="003010D5">
        <w:rPr>
          <w:rFonts w:ascii="Arial" w:hAnsi="Arial" w:cs="Arial"/>
          <w:b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FB2CBB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A739F" w:rsidRPr="004A739F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D449E7" w:rsidRPr="00D449E7">
        <w:rPr>
          <w:rFonts w:ascii="Arial" w:hAnsi="Arial" w:cs="Arial"/>
          <w:b/>
          <w:i/>
          <w:iCs/>
          <w:sz w:val="22"/>
          <w:szCs w:val="22"/>
          <w:lang w:val="es-419"/>
        </w:rPr>
        <w:t>PRESTAR EL SERVICIO DE FUMIGACIÓN, DESINFECCIÓN, DESODORIZACIÓN, CONTROL DE PLAGAS Y ROEDORES, LAVADO Y DESINFECCIÓN DE TANQUES DE AGUA POTABLE, LLUVIAS Y CONTRAINCENDIO, MUESTREO PUNTUAL FÍSICO, QUÍMICO Y MICROBIOLÓGICO PARA AGUAS LLUVIAS Y RESIDUALES DE LA UNIVERSIDAD</w:t>
      </w:r>
      <w:r w:rsidR="00D449E7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 DE CUNDINAMARCA EXTENSIÓN CHÍA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  <w:bookmarkStart w:id="0" w:name="_GoBack"/>
      <w:bookmarkEnd w:id="0"/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62B94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449E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449E7" w:rsidRPr="00D449E7">
        <w:rPr>
          <w:rFonts w:ascii="Arial" w:hAnsi="Arial" w:cs="Arial"/>
          <w:b/>
          <w:i/>
          <w:iCs/>
          <w:sz w:val="22"/>
          <w:szCs w:val="22"/>
          <w:lang w:val="es-419"/>
        </w:rPr>
        <w:t>PRESTAR EL SERVICIO DE FUMIGACIÓN, DESINFECCIÓN, DESODORIZACIÓN, CONTROL DE PLAGAS Y ROEDORES, LAVADO Y DESINFECCIÓN DE TANQUES DE AGUA POTABLE, LLUVIAS Y CONTRAINCENDIO, MUESTREO PUNTUAL FÍSICO, QUÍMICO Y MICROBIOLÓGICO PARA AGUAS LLUVIAS Y RESIDUALES DE LA UNIVERSIDAD DE CUNDINAMARCA EXTENSIÓN CHÍA.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”</w:t>
      </w:r>
      <w:r w:rsidR="00F1381E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190C" w14:textId="77777777" w:rsidR="009E4511" w:rsidRDefault="009E4511" w:rsidP="0044036E">
      <w:r>
        <w:separator/>
      </w:r>
    </w:p>
  </w:endnote>
  <w:endnote w:type="continuationSeparator" w:id="0">
    <w:p w14:paraId="7E8ED72C" w14:textId="77777777" w:rsidR="009E4511" w:rsidRDefault="009E4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E451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4E76" w14:textId="77777777" w:rsidR="009E4511" w:rsidRDefault="009E4511" w:rsidP="0044036E">
      <w:r>
        <w:separator/>
      </w:r>
    </w:p>
  </w:footnote>
  <w:footnote w:type="continuationSeparator" w:id="0">
    <w:p w14:paraId="2A19A830" w14:textId="77777777" w:rsidR="009E4511" w:rsidRDefault="009E4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D6D8DE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449E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449E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62FE"/>
    <w:rsid w:val="00116C11"/>
    <w:rsid w:val="00152E87"/>
    <w:rsid w:val="0016151C"/>
    <w:rsid w:val="00166AFA"/>
    <w:rsid w:val="001C0AC1"/>
    <w:rsid w:val="001C20B7"/>
    <w:rsid w:val="001D19E1"/>
    <w:rsid w:val="001F05EF"/>
    <w:rsid w:val="001F11E8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21BA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739F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511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2F79"/>
    <w:rsid w:val="00D31D3D"/>
    <w:rsid w:val="00D449E7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1381E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191-FC88-463E-95E8-F1198FA3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701</Words>
  <Characters>3857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Contabilidad</cp:lastModifiedBy>
  <cp:revision>15</cp:revision>
  <cp:lastPrinted>2024-08-07T00:13:00Z</cp:lastPrinted>
  <dcterms:created xsi:type="dcterms:W3CDTF">2024-08-07T00:19:00Z</dcterms:created>
  <dcterms:modified xsi:type="dcterms:W3CDTF">2025-04-08T19:59:00Z</dcterms:modified>
</cp:coreProperties>
</file>