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ECB71C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920A2C" w:rsidRPr="002828B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20A2C" w:rsidRPr="00920A2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ADQUIRIR LA LICENCIA Y HERRAMIENTA TECNOLOGICA AVANZADA PARA EL DISEÑO Y PLANIFICACIÓN DE REDES WI-FI QUE PERMITA VISUALIZAR LA COBERTURA, PLANIFICACIÓN DE CAPACIDAD E IDENTIFICACIÓN DE INTERFERENCIAS PARA LA OPTIMIZACIÓN DE LAS REDES INALÁMBRICAS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C2ECD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20A2C" w:rsidRPr="002828B2">
        <w:rPr>
          <w:rFonts w:ascii="Arial" w:hAnsi="Arial" w:cs="Arial"/>
          <w:b/>
          <w:bCs/>
          <w:sz w:val="22"/>
          <w:szCs w:val="22"/>
          <w:lang w:val="es-419"/>
        </w:rPr>
        <w:t>“</w:t>
      </w:r>
      <w:r w:rsidR="00920A2C" w:rsidRPr="00920A2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 xml:space="preserve">ADQUIRIR LA LICENCIA Y HERRAMIENTA TECNOLOGICA AVANZADA PARA EL DISEÑO Y PLANIFICACIÓN DE REDES WI-FI QUE PERMITA VISUALIZAR LA COBERTURA, PLANIFICACIÓN DE </w:t>
      </w:r>
      <w:r w:rsidR="00920A2C" w:rsidRPr="00920A2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lastRenderedPageBreak/>
        <w:t>CAPACIDAD E IDENTIFICACIÓN DE INTERFERENCIAS PARA LA OPTIMIZACIÓN DE LAS REDES INALÁMBRICAS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71064A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2828B2" w:rsidRPr="002828B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828B2" w:rsidRPr="00920A2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ADQUIRIR LA LICENCIA Y HERRAMIENTA TECNOLOGICA AVANZADA PARA EL DISEÑO Y PLANIFICACIÓN DE REDES WI-FI QUE PERMITA VISUALIZAR LA COBERTURA, PLANIFICACIÓN DE CAPACIDAD E IDENTIFICACIÓN DE INTERFERENCIAS PARA LA OPTIMIZACIÓN DE LAS REDES INALÁMBRICAS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5A8277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2828B2" w:rsidRPr="002828B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828B2" w:rsidRPr="00920A2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ADQUIRIR LA LICENCIA Y HERRAMIENTA TECNOLOGICA AVANZADA PARA EL DISEÑO Y PLANIFICACIÓN DE REDES WI-FI QUE PERMITA VISUALIZAR LA COBERTURA, PLANIFICACIÓN DE CAPACIDAD E IDENTIFICACIÓN DE INTERFERENCIAS PARA LA OPTIMIZACIÓN DE LAS REDES INALÁMBRICAS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F194" w14:textId="77777777" w:rsidR="00146DD4" w:rsidRDefault="00146DD4" w:rsidP="0044036E">
      <w:r>
        <w:separator/>
      </w:r>
    </w:p>
  </w:endnote>
  <w:endnote w:type="continuationSeparator" w:id="0">
    <w:p w14:paraId="0E9BAFE9" w14:textId="77777777" w:rsidR="00146DD4" w:rsidRDefault="00146DD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BAC3B" w14:textId="77777777" w:rsidR="00146DD4" w:rsidRDefault="00146DD4" w:rsidP="0044036E">
      <w:r>
        <w:separator/>
      </w:r>
    </w:p>
  </w:footnote>
  <w:footnote w:type="continuationSeparator" w:id="0">
    <w:p w14:paraId="64423A35" w14:textId="77777777" w:rsidR="00146DD4" w:rsidRDefault="00146DD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46DD4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28B2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0A2C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3925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688</Words>
  <Characters>3789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2024-08-07T00:13:00Z</cp:lastPrinted>
  <dcterms:created xsi:type="dcterms:W3CDTF">2024-08-07T00:19:00Z</dcterms:created>
  <dcterms:modified xsi:type="dcterms:W3CDTF">2025-06-03T15:59:00Z</dcterms:modified>
</cp:coreProperties>
</file>