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F84B914" w:rsidR="00660F72" w:rsidRPr="00FF20F7" w:rsidRDefault="00660F72" w:rsidP="00874AC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874AC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874ACA" w:rsidRPr="00874ACA">
        <w:rPr>
          <w:rFonts w:ascii="Arial" w:hAnsi="Arial" w:cs="Arial"/>
          <w:b/>
          <w:sz w:val="22"/>
        </w:rPr>
        <w:t>Adquisición</w:t>
      </w:r>
      <w:r w:rsidR="00874ACA" w:rsidRPr="00874ACA">
        <w:rPr>
          <w:rFonts w:ascii="Arial" w:hAnsi="Arial" w:cs="Arial"/>
          <w:b/>
          <w:sz w:val="22"/>
        </w:rPr>
        <w:t xml:space="preserve"> de un sistema de cámaras de seguridad y monitoreo, para la universidad de Cundinamarca en</w:t>
      </w:r>
      <w:r w:rsidR="00874ACA" w:rsidRPr="00874ACA">
        <w:rPr>
          <w:rFonts w:ascii="Arial" w:hAnsi="Arial" w:cs="Arial"/>
          <w:b/>
          <w:sz w:val="22"/>
        </w:rPr>
        <w:t xml:space="preserve"> </w:t>
      </w:r>
      <w:r w:rsidR="00874ACA" w:rsidRPr="00874ACA">
        <w:rPr>
          <w:rFonts w:ascii="Arial" w:hAnsi="Arial" w:cs="Arial"/>
          <w:b/>
          <w:sz w:val="22"/>
        </w:rPr>
        <w:t>su Extensión Zipaquirá.</w:t>
      </w:r>
      <w:r w:rsidR="00C75BB7" w:rsidRPr="00874ACA">
        <w:rPr>
          <w:rStyle w:val="apple-converted-space"/>
          <w:rFonts w:ascii="Arial" w:eastAsia="Arial" w:hAnsi="Arial" w:cs="Arial"/>
          <w:b/>
          <w:i/>
          <w:sz w:val="21"/>
          <w:szCs w:val="21"/>
          <w:lang w:val="es-419"/>
        </w:rPr>
        <w:t>”</w:t>
      </w:r>
      <w:r w:rsidR="00C75BB7" w:rsidRPr="00874ACA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0D58" w14:textId="77777777" w:rsidR="003D3890" w:rsidRDefault="003D3890" w:rsidP="001343DB">
      <w:r>
        <w:separator/>
      </w:r>
    </w:p>
  </w:endnote>
  <w:endnote w:type="continuationSeparator" w:id="0">
    <w:p w14:paraId="57FEA5D2" w14:textId="77777777" w:rsidR="003D3890" w:rsidRDefault="003D389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3D389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1E18" w14:textId="77777777" w:rsidR="003D3890" w:rsidRDefault="003D3890" w:rsidP="001343DB">
      <w:r>
        <w:separator/>
      </w:r>
    </w:p>
  </w:footnote>
  <w:footnote w:type="continuationSeparator" w:id="0">
    <w:p w14:paraId="045258BC" w14:textId="77777777" w:rsidR="003D3890" w:rsidRDefault="003D3890" w:rsidP="001343DB">
      <w:r>
        <w:continuationSeparator/>
      </w:r>
    </w:p>
  </w:footnote>
  <w:footnote w:type="continuationNotice" w:id="1">
    <w:p w14:paraId="5ECB7A7C" w14:textId="77777777" w:rsidR="003D3890" w:rsidRDefault="003D389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972C26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17B2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17B2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1B05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3890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D4C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4ACA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17B23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22DF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D03C0-EF5C-4305-98D9-2DCF41F22D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MARIAJOSE SALGADO MEJIA</cp:lastModifiedBy>
  <cp:revision>2</cp:revision>
  <cp:lastPrinted>2021-11-12T04:24:00Z</cp:lastPrinted>
  <dcterms:created xsi:type="dcterms:W3CDTF">2024-11-27T17:48:00Z</dcterms:created>
  <dcterms:modified xsi:type="dcterms:W3CDTF">2024-11-27T17:48:00Z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