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1B792498" w:rsidR="00B92E0C" w:rsidRPr="00D65DF0" w:rsidRDefault="00FF6265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1989428598" w:edGrp="everyone"/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</w:t>
      </w:r>
      <w:permEnd w:id="1989428598"/>
      <w:r>
        <w:rPr>
          <w:rStyle w:val="apple-converted-space"/>
          <w:rFonts w:ascii="Arial" w:hAnsi="Arial" w:cs="Arial"/>
          <w:sz w:val="22"/>
          <w:szCs w:val="22"/>
        </w:rPr>
        <w:t>a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0B7529D1" w:rsidR="00413076" w:rsidRPr="00F92029" w:rsidRDefault="00B92E0C" w:rsidP="0038125D">
      <w:pPr>
        <w:pStyle w:val="Default"/>
        <w:rPr>
          <w:lang w:val="es-ES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DF2CDD">
        <w:rPr>
          <w:rStyle w:val="apple-converted-space"/>
          <w:rFonts w:cs="Arial"/>
          <w:sz w:val="22"/>
          <w:szCs w:val="22"/>
        </w:rPr>
        <w:t>“</w:t>
      </w:r>
      <w:r w:rsidR="0018028C" w:rsidRPr="0018028C">
        <w:rPr>
          <w:rFonts w:cs="Arial"/>
          <w:bCs/>
          <w:i/>
          <w:iCs/>
          <w:sz w:val="22"/>
          <w:szCs w:val="22"/>
          <w:lang w:val="es-CO"/>
        </w:rPr>
        <w:t>Adquirir elementos de textil como Banderas para los auditorios, elementos de textil con distintivos para la Brigada de emergencia e insumos de protección personal, necesarios en salud y seguridad en el trabajo para la Universidad de Cundinamarca de la Extensión Chía y Zipaquirá</w:t>
      </w:r>
      <w:r w:rsidR="0018028C">
        <w:rPr>
          <w:rFonts w:cs="Arial"/>
          <w:bCs/>
          <w:i/>
          <w:iCs/>
          <w:sz w:val="22"/>
          <w:szCs w:val="22"/>
          <w:lang w:val="es-CO"/>
        </w:rPr>
        <w:t xml:space="preserve"> vigencia 2024</w:t>
      </w:r>
      <w:r w:rsidR="00744234" w:rsidRPr="00744234">
        <w:rPr>
          <w:rFonts w:cs="Arial"/>
          <w:bCs/>
          <w:i/>
          <w:iCs/>
          <w:sz w:val="22"/>
          <w:szCs w:val="22"/>
          <w:lang w:val="es-CO"/>
        </w:rPr>
        <w:t>.</w:t>
      </w:r>
      <w:r w:rsidR="00655A0F" w:rsidRPr="00F92029">
        <w:rPr>
          <w:rFonts w:cs="Arial"/>
          <w:bCs/>
          <w:color w:val="auto"/>
          <w:sz w:val="22"/>
          <w:szCs w:val="22"/>
          <w:lang w:eastAsia="ja-JP"/>
        </w:rPr>
        <w:t>”</w:t>
      </w:r>
    </w:p>
    <w:p w14:paraId="2FDFBBA2" w14:textId="77777777" w:rsidR="00181AA9" w:rsidRPr="00F92029" w:rsidRDefault="00181AA9" w:rsidP="00181AA9">
      <w:pPr>
        <w:pStyle w:val="Default"/>
        <w:jc w:val="both"/>
        <w:rPr>
          <w:rFonts w:cs="Arial"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11EE7C8" w:rsidR="003818BC" w:rsidRPr="00DF2CDD" w:rsidRDefault="0018028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t>Z-CD-014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BE86B28" w:rsidR="00B52AE2" w:rsidRPr="00D65DF0" w:rsidRDefault="00B52AE2" w:rsidP="00DF2CD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18028C" w:rsidRPr="0018028C">
        <w:rPr>
          <w:rFonts w:ascii="Arial" w:hAnsi="Arial" w:cs="Arial"/>
          <w:b/>
          <w:bCs/>
          <w:i/>
          <w:iCs/>
          <w:color w:val="auto"/>
          <w:sz w:val="22"/>
          <w:szCs w:val="22"/>
          <w:bdr w:val="none" w:sz="0" w:space="0" w:color="auto" w:frame="1"/>
          <w:lang w:val="es-CO" w:eastAsia="en-US"/>
        </w:rPr>
        <w:t>Adquirir elementos de textil como Banderas para los auditorios, elementos de textil con distintivos para la Brigada de emergencia e insumos de protección personal, necesarios en salud y seguridad en el trabajo para la Universidad de Cundinamarca de la Extensión Chía y Zipaquirá vigencia 2024</w:t>
      </w:r>
      <w:bookmarkStart w:id="2" w:name="_GoBack"/>
      <w:bookmarkEnd w:id="2"/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lastRenderedPageBreak/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14CED8" w14:textId="77777777" w:rsidR="00A00097" w:rsidRDefault="00A00097" w:rsidP="001343DB">
      <w:r>
        <w:separator/>
      </w:r>
    </w:p>
  </w:endnote>
  <w:endnote w:type="continuationSeparator" w:id="0">
    <w:p w14:paraId="69CA345F" w14:textId="77777777" w:rsidR="00A00097" w:rsidRDefault="00A00097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BE1D1A" w14:textId="77777777" w:rsidR="00A00097" w:rsidRDefault="00A00097" w:rsidP="001343DB">
      <w:r>
        <w:separator/>
      </w:r>
    </w:p>
  </w:footnote>
  <w:footnote w:type="continuationSeparator" w:id="0">
    <w:p w14:paraId="64F1FF14" w14:textId="77777777" w:rsidR="00A00097" w:rsidRDefault="00A00097" w:rsidP="001343DB">
      <w:r>
        <w:continuationSeparator/>
      </w:r>
    </w:p>
  </w:footnote>
  <w:footnote w:type="continuationNotice" w:id="1">
    <w:p w14:paraId="78E20BBB" w14:textId="77777777" w:rsidR="00A00097" w:rsidRDefault="00A00097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60DA034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4764E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744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8E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3C5E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028C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5C51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25D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74B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22A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A0F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894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234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0925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0A3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07EC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1D28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0097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3A4"/>
    <w:rsid w:val="00B52AE2"/>
    <w:rsid w:val="00B54166"/>
    <w:rsid w:val="00B54E99"/>
    <w:rsid w:val="00B55B62"/>
    <w:rsid w:val="00B56310"/>
    <w:rsid w:val="00B601C5"/>
    <w:rsid w:val="00B60A4E"/>
    <w:rsid w:val="00B61C43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A71B1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1D1F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2CDD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6910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9E0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616A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462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029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265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12FB958-17EC-4AB6-8D7B-E5E133EA8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3</Pages>
  <Words>1091</Words>
  <Characters>6006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Compras</cp:lastModifiedBy>
  <cp:revision>25</cp:revision>
  <cp:lastPrinted>2020-06-14T00:10:00Z</cp:lastPrinted>
  <dcterms:created xsi:type="dcterms:W3CDTF">2022-09-02T21:33:00Z</dcterms:created>
  <dcterms:modified xsi:type="dcterms:W3CDTF">2024-07-25T20:16:00Z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