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BC1874C" w:rsidR="00B92E0C" w:rsidRPr="00D65DF0" w:rsidRDefault="005D2B41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3818BC" w:rsidRPr="00D65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</w:rPr>
        <w:t>2024-06-05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5F7FBF9" w:rsidR="00413076" w:rsidRPr="004F5ADB" w:rsidRDefault="00B92E0C" w:rsidP="001726FF">
      <w:pPr>
        <w:pStyle w:val="Default"/>
        <w:jc w:val="both"/>
        <w:rPr>
          <w:rFonts w:cs="Arial"/>
          <w:b/>
          <w:sz w:val="22"/>
          <w:szCs w:val="14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26FF" w:rsidRPr="001726FF">
        <w:rPr>
          <w:rFonts w:cs="Arial"/>
          <w:b/>
          <w:sz w:val="22"/>
          <w:szCs w:val="14"/>
          <w:lang w:eastAsia="ja-JP"/>
        </w:rPr>
        <w:t>PRESTAR EL SERVICIO DE FUMIGACIÓN, DESI</w:t>
      </w:r>
      <w:r w:rsidR="001726FF">
        <w:rPr>
          <w:rFonts w:cs="Arial"/>
          <w:b/>
          <w:sz w:val="22"/>
          <w:szCs w:val="14"/>
          <w:lang w:eastAsia="ja-JP"/>
        </w:rPr>
        <w:t xml:space="preserve">NFECCIÓN Y DESODORIZACIÓN A LAS </w:t>
      </w:r>
      <w:r w:rsidR="001726FF" w:rsidRPr="001726FF">
        <w:rPr>
          <w:rFonts w:cs="Arial"/>
          <w:b/>
          <w:sz w:val="22"/>
          <w:szCs w:val="14"/>
          <w:lang w:eastAsia="ja-JP"/>
        </w:rPr>
        <w:t>INSTALACIONES DE LA UNIVERSIDAD DE CUNDIN</w:t>
      </w:r>
      <w:r w:rsidR="001726FF">
        <w:rPr>
          <w:rFonts w:cs="Arial"/>
          <w:b/>
          <w:sz w:val="22"/>
          <w:szCs w:val="14"/>
          <w:lang w:eastAsia="ja-JP"/>
        </w:rPr>
        <w:t xml:space="preserve">AMARCA SECCIONAL UBATÉ Y UNIDAD </w:t>
      </w:r>
      <w:r w:rsidR="001726FF" w:rsidRPr="001726FF">
        <w:rPr>
          <w:rFonts w:cs="Arial"/>
          <w:b/>
          <w:sz w:val="22"/>
          <w:szCs w:val="14"/>
          <w:lang w:eastAsia="ja-JP"/>
        </w:rPr>
        <w:t>AGROAMBIENTAL EL TIBAR.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56B5D9" w:rsidR="003818BC" w:rsidRPr="00D65DF0" w:rsidRDefault="00615FB9" w:rsidP="001726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86A57">
              <w:rPr>
                <w:rFonts w:ascii="Arial" w:hAnsi="Arial" w:cs="Arial"/>
                <w:sz w:val="22"/>
                <w:szCs w:val="22"/>
              </w:rPr>
              <w:t>0</w:t>
            </w:r>
            <w:r w:rsidR="001726FF">
              <w:rPr>
                <w:rFonts w:ascii="Arial" w:hAnsi="Arial" w:cs="Arial"/>
                <w:sz w:val="22"/>
                <w:szCs w:val="22"/>
              </w:rPr>
              <w:t>2</w:t>
            </w:r>
            <w:r w:rsidR="008C2393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FB3714D" w:rsidR="00B52AE2" w:rsidRPr="001726FF" w:rsidRDefault="00B52AE2" w:rsidP="001726F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726FF" w:rsidRPr="001726FF">
        <w:rPr>
          <w:rFonts w:ascii="Arial" w:hAnsi="Arial" w:cs="Arial"/>
          <w:b/>
          <w:sz w:val="22"/>
          <w:szCs w:val="14"/>
          <w:lang w:eastAsia="ja-JP"/>
        </w:rPr>
        <w:t>PRESTAR EL SERVICIO DE FUMIGACIÓN, DESINFECCIÓN Y DESODORIZACIÓN A LAS</w:t>
      </w:r>
      <w:r w:rsidR="001726FF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1726FF" w:rsidRPr="001726FF">
        <w:rPr>
          <w:rFonts w:ascii="Arial" w:hAnsi="Arial" w:cs="Arial"/>
          <w:b/>
          <w:sz w:val="22"/>
          <w:szCs w:val="14"/>
          <w:lang w:eastAsia="ja-JP"/>
        </w:rPr>
        <w:t>INSTALACIONES DE LA UNIVERSIDAD DE CUNDINAMARCA SECCIONAL UBATÉ Y UNIDAD</w:t>
      </w:r>
      <w:r w:rsidR="001726FF">
        <w:rPr>
          <w:rFonts w:ascii="Arial" w:hAnsi="Arial" w:cs="Arial"/>
          <w:b/>
          <w:sz w:val="22"/>
          <w:szCs w:val="14"/>
          <w:lang w:eastAsia="ja-JP"/>
        </w:rPr>
        <w:t xml:space="preserve"> AGROAMBIENTAL EL TIBAR</w:t>
      </w:r>
      <w:bookmarkStart w:id="2" w:name="_GoBack"/>
      <w:bookmarkEnd w:id="2"/>
      <w:r w:rsidR="008C2393" w:rsidRPr="001726FF">
        <w:rPr>
          <w:rFonts w:ascii="Arial" w:hAnsi="Arial" w:cs="Arial"/>
          <w:b/>
          <w:sz w:val="22"/>
          <w:szCs w:val="14"/>
          <w:lang w:eastAsia="ja-JP"/>
        </w:rPr>
        <w:t>.</w:t>
      </w:r>
      <w:r w:rsidR="00CC13F3" w:rsidRPr="001726F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726F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726FF">
        <w:rPr>
          <w:color w:val="auto"/>
          <w:bdr w:val="none" w:sz="0" w:space="0" w:color="auto"/>
          <w:lang w:eastAsia="ja-JP"/>
        </w:rPr>
        <w:t xml:space="preserve"> </w:t>
      </w:r>
      <w:r w:rsidRPr="001726F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726FF">
        <w:rPr>
          <w:rFonts w:ascii="Arial" w:hAnsi="Arial" w:cs="Arial"/>
          <w:sz w:val="22"/>
          <w:szCs w:val="22"/>
        </w:rPr>
        <w:t>.</w:t>
      </w:r>
      <w:r w:rsidRPr="001726F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AE4DF" w14:textId="77777777" w:rsidR="00264AF6" w:rsidRDefault="00264AF6" w:rsidP="001343DB">
      <w:r>
        <w:separator/>
      </w:r>
    </w:p>
  </w:endnote>
  <w:endnote w:type="continuationSeparator" w:id="0">
    <w:p w14:paraId="16C950D0" w14:textId="77777777" w:rsidR="00264AF6" w:rsidRDefault="00264A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3A264" w14:textId="77777777" w:rsidR="00264AF6" w:rsidRDefault="00264AF6" w:rsidP="001343DB">
      <w:r>
        <w:separator/>
      </w:r>
    </w:p>
  </w:footnote>
  <w:footnote w:type="continuationSeparator" w:id="0">
    <w:p w14:paraId="0CED55A0" w14:textId="77777777" w:rsidR="00264AF6" w:rsidRDefault="00264AF6" w:rsidP="001343DB">
      <w:r>
        <w:continuationSeparator/>
      </w:r>
    </w:p>
  </w:footnote>
  <w:footnote w:type="continuationNotice" w:id="1">
    <w:p w14:paraId="34E99CD7" w14:textId="77777777" w:rsidR="00264AF6" w:rsidRDefault="00264A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014EB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6F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4AF6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6732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B41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B8D5CD-C62C-4DCF-88BD-68BC5F5B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2024-06-05T15:27:00Z</dcterms:created>
  <dcterms:modified xsi:type="dcterms:W3CDTF">2024-06-05T15:27:00Z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