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EFBE661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D39D0">
        <w:rPr>
          <w:rFonts w:cs="Arial"/>
          <w:b/>
          <w:sz w:val="22"/>
          <w:szCs w:val="22"/>
          <w:bdr w:val="none" w:sz="0" w:space="0" w:color="auto" w:frame="1"/>
        </w:rPr>
        <w:t>PRESTAR EL SERVICIO DE TRANSPORTE DE PASAJEROS PARA EL DESARROLLO DE LAS PRÁCTICAS ACADÉMICAS Y/O EXPERIENCIAS FORMATIVAS Y TODOS AQUELLOS EVENTOS DE REPRESENTACIÓN EN LOS QUE TENGA PARTICIPACIÓN LA UNIVERSIDAD DE CUNDINAMARCA.</w:t>
      </w:r>
      <w:r w:rsidR="00FD39D0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38F9CA5" w:rsidR="003818BC" w:rsidRPr="00D65DF0" w:rsidRDefault="00FD39D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548EBD" w:rsidR="00B52AE2" w:rsidRPr="00D65DF0" w:rsidRDefault="00B52AE2" w:rsidP="00FD39D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FD39D0" w:rsidRPr="00FD39D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“PRESTAR EL SERVICIO DE TRANSPORTE DE PASAJEROS PARA EL DESARROLLO DE LAS PRÁCTICAS ACADÉMICAS Y/O EXPERIENCIAS FORMATIVAS Y TODOS AQUELLOS EVENTOS DE REPRESENTACIÓN EN LOS QUE TENGA PARTICIPACIÓN LA UNIVERSIDAD DE CUNDINAMARCA.”</w:t>
      </w:r>
      <w:r w:rsidR="00FD39D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bookmarkStart w:id="2" w:name="_GoBack"/>
      <w:bookmarkEnd w:id="2"/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E6C1" w14:textId="77777777" w:rsidR="00140029" w:rsidRDefault="00140029" w:rsidP="001343DB">
      <w:r>
        <w:separator/>
      </w:r>
    </w:p>
  </w:endnote>
  <w:endnote w:type="continuationSeparator" w:id="0">
    <w:p w14:paraId="584C0A09" w14:textId="77777777" w:rsidR="00140029" w:rsidRDefault="0014002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B18B" w14:textId="77777777" w:rsidR="00140029" w:rsidRDefault="00140029" w:rsidP="001343DB">
      <w:r>
        <w:separator/>
      </w:r>
    </w:p>
  </w:footnote>
  <w:footnote w:type="continuationSeparator" w:id="0">
    <w:p w14:paraId="23934E8D" w14:textId="77777777" w:rsidR="00140029" w:rsidRDefault="00140029" w:rsidP="001343DB">
      <w:r>
        <w:continuationSeparator/>
      </w:r>
    </w:p>
  </w:footnote>
  <w:footnote w:type="continuationNotice" w:id="1">
    <w:p w14:paraId="6174D52A" w14:textId="77777777" w:rsidR="00140029" w:rsidRDefault="0014002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C7488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029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9D0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21B9E-9267-48FC-A531-3D466DD6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2024-02-21T20:00:00Z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