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757C80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AD449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D4498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restaurante (almuerzo) universitario para los estudiantes de la universidad de Cundinamarca, extensión Soacha, 2024.</w:t>
      </w:r>
      <w:r w:rsidR="00AD449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2C6D60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AD449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D4498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restaurante (almuerzo) universitario para los estudiantes de la universidad de Cundinamarca, extensión Soacha, 2024.</w:t>
      </w:r>
      <w:r w:rsidR="00AD449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BB51C1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D449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D4498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restaurante (almuerzo) universitario para los estudiantes de la universidad de Cundinamarca, extensión Soacha, 2024.</w:t>
      </w:r>
      <w:r w:rsidR="00AD449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626532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D449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D4498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restaurante (almuerzo) universitario para los estudiantes de la universidad de Cundinamarca, extensión Soacha, 2024.</w:t>
      </w:r>
      <w:r w:rsidR="00AD449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AD449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117C" w14:textId="77777777" w:rsidR="009A3120" w:rsidRDefault="009A3120" w:rsidP="0044036E">
      <w:r>
        <w:separator/>
      </w:r>
    </w:p>
  </w:endnote>
  <w:endnote w:type="continuationSeparator" w:id="0">
    <w:p w14:paraId="25B015AD" w14:textId="77777777" w:rsidR="009A3120" w:rsidRDefault="009A312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A312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7501" w14:textId="77777777" w:rsidR="009A3120" w:rsidRDefault="009A3120" w:rsidP="0044036E">
      <w:r>
        <w:separator/>
      </w:r>
    </w:p>
  </w:footnote>
  <w:footnote w:type="continuationSeparator" w:id="0">
    <w:p w14:paraId="4460F0D3" w14:textId="77777777" w:rsidR="009A3120" w:rsidRDefault="009A312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71AF24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D449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D449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A3120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4498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5228-079D-4733-9AFB-679E1EE0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2024-01-25T22:07:00Z</dcterms:modified>
</cp:coreProperties>
</file>