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8F85BAD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81314" w:rsidRPr="00B81314">
        <w:rPr>
          <w:rFonts w:ascii="Arial" w:hAnsi="Arial" w:cs="Arial"/>
          <w:b/>
          <w:bCs/>
          <w:i/>
          <w:sz w:val="21"/>
          <w:szCs w:val="21"/>
          <w:lang w:eastAsia="ja-JP"/>
        </w:rPr>
        <w:t>Contratar actividades para fortalecer, mantener el plan de gestión de desastres, preparación, respuesta ante emergencias y actividades de inspección alturas de la Universidad de Cundinamarca</w:t>
      </w:r>
      <w:bookmarkStart w:id="2" w:name="_GoBack"/>
      <w:bookmarkEnd w:id="2"/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1ABE4" w14:textId="77777777" w:rsidR="00522E74" w:rsidRDefault="00522E74" w:rsidP="001343DB">
      <w:r>
        <w:separator/>
      </w:r>
    </w:p>
  </w:endnote>
  <w:endnote w:type="continuationSeparator" w:id="0">
    <w:p w14:paraId="6A420AFE" w14:textId="77777777" w:rsidR="00522E74" w:rsidRDefault="00522E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22E7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373FC" w14:textId="77777777" w:rsidR="00522E74" w:rsidRDefault="00522E74" w:rsidP="001343DB">
      <w:r>
        <w:separator/>
      </w:r>
    </w:p>
  </w:footnote>
  <w:footnote w:type="continuationSeparator" w:id="0">
    <w:p w14:paraId="1A0EA4AD" w14:textId="77777777" w:rsidR="00522E74" w:rsidRDefault="00522E74" w:rsidP="001343DB">
      <w:r>
        <w:continuationSeparator/>
      </w:r>
    </w:p>
  </w:footnote>
  <w:footnote w:type="continuationNotice" w:id="1">
    <w:p w14:paraId="565FAFB5" w14:textId="77777777" w:rsidR="00522E74" w:rsidRDefault="00522E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49F043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8131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8131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2E74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14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A88E90CE-4DD0-4DF1-A1E1-7266BC11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2024-07-09T23:37:00Z</dcterms:created>
  <dcterms:modified xsi:type="dcterms:W3CDTF">2024-07-09T23:37:00Z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