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bookmarkStart w:id="0" w:name="_Toc458613351"/>
      <w:bookmarkStart w:id="1" w:name="_Toc458616082"/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D65DF0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79B5FF96" w:rsidR="00B92E0C" w:rsidRPr="00D65DF0" w:rsidRDefault="008F5C36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permStart w:id="2106283597" w:edGrp="everyone"/>
      <w:r>
        <w:rPr>
          <w:rStyle w:val="apple-converted-space"/>
          <w:rFonts w:ascii="Arial" w:hAnsi="Arial" w:cs="Arial"/>
          <w:sz w:val="22"/>
          <w:szCs w:val="22"/>
        </w:rPr>
        <w:t xml:space="preserve">Facatativá, </w:t>
      </w:r>
      <w:proofErr w:type="gramStart"/>
      <w:r>
        <w:rPr>
          <w:rStyle w:val="apple-converted-space"/>
          <w:rFonts w:ascii="Arial" w:hAnsi="Arial" w:cs="Arial"/>
          <w:sz w:val="22"/>
          <w:szCs w:val="22"/>
        </w:rPr>
        <w:t>AAAA,MM</w:t>
      </w:r>
      <w:proofErr w:type="gramEnd"/>
      <w:r>
        <w:rPr>
          <w:rStyle w:val="apple-converted-space"/>
          <w:rFonts w:ascii="Arial" w:hAnsi="Arial" w:cs="Arial"/>
          <w:sz w:val="22"/>
          <w:szCs w:val="22"/>
        </w:rPr>
        <w:t>,DD</w:t>
      </w:r>
    </w:p>
    <w:permEnd w:id="2106283597"/>
    <w:p w14:paraId="61024BBC" w14:textId="77777777" w:rsidR="00B92E0C" w:rsidRPr="00D65DF0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D65DF0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D65DF0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D65DF0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3A0DF487" w:rsidR="00413076" w:rsidRPr="007E55D7" w:rsidRDefault="00B92E0C" w:rsidP="007E55D7">
      <w:pPr>
        <w:tabs>
          <w:tab w:val="left" w:pos="3480"/>
        </w:tabs>
        <w:jc w:val="both"/>
        <w:rPr>
          <w:rFonts w:ascii="Arial" w:hAnsi="Arial" w:cs="Arial"/>
          <w:b/>
          <w:bCs/>
          <w:sz w:val="22"/>
          <w:szCs w:val="22"/>
          <w:bdr w:val="none" w:sz="0" w:space="0" w:color="auto" w:frame="1"/>
          <w:lang w:val="es-ES_tradnl"/>
        </w:rPr>
      </w:pPr>
      <w:r w:rsidRPr="00D65DF0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D65DF0">
        <w:rPr>
          <w:rStyle w:val="apple-converted-space"/>
          <w:rFonts w:cs="Arial"/>
          <w:sz w:val="22"/>
          <w:szCs w:val="22"/>
        </w:rPr>
        <w:t>O</w:t>
      </w:r>
      <w:r w:rsidRPr="00D65DF0">
        <w:rPr>
          <w:rStyle w:val="apple-converted-space"/>
          <w:rFonts w:cs="Arial"/>
          <w:sz w:val="22"/>
          <w:szCs w:val="22"/>
        </w:rPr>
        <w:t>ferta</w:t>
      </w:r>
      <w:r w:rsidR="00B52AE2" w:rsidRPr="00D65DF0">
        <w:rPr>
          <w:rStyle w:val="apple-converted-space"/>
          <w:rFonts w:cs="Arial"/>
          <w:sz w:val="22"/>
          <w:szCs w:val="22"/>
        </w:rPr>
        <w:t xml:space="preserve"> / Cotización</w:t>
      </w:r>
      <w:r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2F303C">
        <w:rPr>
          <w:rStyle w:val="apple-converted-space"/>
          <w:rFonts w:ascii="Arial" w:hAnsi="Arial" w:cs="Arial"/>
          <w:b/>
          <w:bCs/>
          <w:sz w:val="22"/>
          <w:szCs w:val="22"/>
          <w:bdr w:val="none" w:sz="0" w:space="0" w:color="auto" w:frame="1"/>
        </w:rPr>
        <w:t>“</w:t>
      </w:r>
      <w:r w:rsidR="00300A52" w:rsidRPr="00300A52">
        <w:rPr>
          <w:rStyle w:val="apple-converted-space"/>
          <w:rFonts w:ascii="Arial" w:hAnsi="Arial" w:cs="Arial"/>
          <w:b/>
          <w:bCs/>
          <w:sz w:val="22"/>
          <w:szCs w:val="22"/>
          <w:bdr w:val="none" w:sz="0" w:space="0" w:color="auto" w:frame="1"/>
        </w:rPr>
        <w:t>CONTRATAR EL SERVICIO DE APLICACIÓN DE LA BATERÍA DE RIESGO PSICOSOCIAL Y CAPACITACIONES A LA BRIGADA DE EMERGENCIAS DE LA UNIVERSIDAD DE CUNDINAMARCA EXTENSIÓN FACATATIVÁ</w:t>
      </w:r>
      <w:r w:rsidR="00300A52" w:rsidRPr="0049647E">
        <w:rPr>
          <w:rStyle w:val="apple-converted-space"/>
          <w:rFonts w:ascii="Arial" w:hAnsi="Arial" w:cs="Arial"/>
          <w:b/>
          <w:bCs/>
          <w:sz w:val="22"/>
          <w:szCs w:val="22"/>
          <w:bdr w:val="none" w:sz="0" w:space="0" w:color="auto" w:frame="1"/>
        </w:rPr>
        <w:t>.</w:t>
      </w:r>
      <w:r w:rsidR="00300A52" w:rsidRPr="002F303C">
        <w:rPr>
          <w:rFonts w:ascii="Arial" w:hAnsi="Arial" w:cs="Arial"/>
          <w:b/>
          <w:i/>
        </w:rPr>
        <w:t>”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0109497F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 EL PROPONENTE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D65DF0" w14:paraId="7BAE4F71" w14:textId="77777777" w:rsidTr="00C55A72">
        <w:tc>
          <w:tcPr>
            <w:tcW w:w="4248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6534E181" w:rsidR="003818BC" w:rsidRPr="00D65DF0" w:rsidRDefault="003818BC" w:rsidP="00BA2B2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F</w:t>
            </w:r>
            <w:r w:rsidR="001968EC">
              <w:rPr>
                <w:rFonts w:ascii="Arial" w:hAnsi="Arial" w:cs="Arial"/>
                <w:sz w:val="22"/>
                <w:szCs w:val="22"/>
              </w:rPr>
              <w:t>A</w:t>
            </w:r>
            <w:r w:rsidRPr="00D65DF0">
              <w:rPr>
                <w:rFonts w:ascii="Arial" w:hAnsi="Arial" w:cs="Arial"/>
                <w:sz w:val="22"/>
                <w:szCs w:val="22"/>
              </w:rPr>
              <w:t>-CD</w:t>
            </w:r>
            <w:r w:rsidR="0063332B" w:rsidRPr="00D65DF0">
              <w:rPr>
                <w:rFonts w:ascii="Arial" w:hAnsi="Arial" w:cs="Arial"/>
                <w:sz w:val="22"/>
                <w:szCs w:val="22"/>
              </w:rPr>
              <w:t>-</w:t>
            </w:r>
            <w:r w:rsidR="00300A52">
              <w:rPr>
                <w:rFonts w:ascii="Arial" w:hAnsi="Arial" w:cs="Arial"/>
                <w:sz w:val="22"/>
                <w:szCs w:val="22"/>
              </w:rPr>
              <w:t>040</w:t>
            </w:r>
          </w:p>
        </w:tc>
      </w:tr>
      <w:tr w:rsidR="003818BC" w:rsidRPr="00D65DF0" w14:paraId="56EF240B" w14:textId="77777777" w:rsidTr="00C55A72">
        <w:tc>
          <w:tcPr>
            <w:tcW w:w="4248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C55A72">
        <w:tc>
          <w:tcPr>
            <w:tcW w:w="4248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C55A72">
        <w:tc>
          <w:tcPr>
            <w:tcW w:w="4248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C55A72">
        <w:tc>
          <w:tcPr>
            <w:tcW w:w="4248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C55A72">
        <w:tc>
          <w:tcPr>
            <w:tcW w:w="4248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C55A72">
        <w:tc>
          <w:tcPr>
            <w:tcW w:w="4248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  <w:tr w:rsidR="00FA13A8" w:rsidRPr="00D65DF0" w14:paraId="4F57D450" w14:textId="77777777" w:rsidTr="00C55A72">
        <w:tc>
          <w:tcPr>
            <w:tcW w:w="4248" w:type="dxa"/>
          </w:tcPr>
          <w:p w14:paraId="6100072F" w14:textId="741A5691" w:rsidR="00FA13A8" w:rsidRPr="00D65DF0" w:rsidRDefault="00FA13A8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394" w:type="dxa"/>
          </w:tcPr>
          <w:p w14:paraId="5D81C2BB" w14:textId="77777777" w:rsidR="00AB495D" w:rsidRDefault="00CD77CF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589253516" w:edGrp="everyone"/>
            <w:r>
              <w:rPr>
                <w:rFonts w:ascii="Arial" w:hAnsi="Arial" w:cs="Arial"/>
                <w:sz w:val="22"/>
                <w:szCs w:val="22"/>
              </w:rPr>
              <w:t xml:space="preserve">Señor oferente, recuerde aclarar sus responsabilidades tributarias. </w:t>
            </w:r>
          </w:p>
          <w:p w14:paraId="5920833E" w14:textId="387CF538" w:rsidR="00FA13A8" w:rsidRPr="00D65DF0" w:rsidRDefault="00CD77CF" w:rsidP="00AB4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Por </w:t>
            </w:r>
            <w:r w:rsidR="00AB495D">
              <w:rPr>
                <w:rFonts w:ascii="Arial" w:hAnsi="Arial" w:cs="Arial"/>
                <w:sz w:val="22"/>
                <w:szCs w:val="22"/>
              </w:rPr>
              <w:t>ejemplo: Responsable de</w:t>
            </w:r>
            <w:r>
              <w:rPr>
                <w:rFonts w:ascii="Arial" w:hAnsi="Arial" w:cs="Arial"/>
                <w:sz w:val="22"/>
                <w:szCs w:val="22"/>
              </w:rPr>
              <w:t xml:space="preserve"> IVA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–Responsable </w:t>
            </w:r>
            <w:r>
              <w:rPr>
                <w:rFonts w:ascii="Arial" w:hAnsi="Arial" w:cs="Arial"/>
                <w:sz w:val="22"/>
                <w:szCs w:val="22"/>
              </w:rPr>
              <w:t>Impuesto al consumo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 No responsable</w:t>
            </w:r>
            <w:permEnd w:id="1589253516"/>
          </w:p>
        </w:tc>
      </w:tr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60AFB4B8" w:rsidR="00B52AE2" w:rsidRPr="007E55D7" w:rsidRDefault="00B52AE2" w:rsidP="0049647E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</w:pPr>
      <w:r w:rsidRPr="00D65DF0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D65DF0">
        <w:rPr>
          <w:rFonts w:ascii="Arial" w:hAnsi="Arial" w:cs="Arial"/>
          <w:b/>
          <w:bCs/>
          <w:sz w:val="22"/>
          <w:szCs w:val="22"/>
        </w:rPr>
        <w:t xml:space="preserve"> </w:t>
      </w:r>
      <w:r w:rsidR="001968EC" w:rsidRPr="001968EC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300A52" w:rsidRPr="00300A52">
        <w:rPr>
          <w:rStyle w:val="apple-converted-space"/>
          <w:rFonts w:ascii="Arial" w:hAnsi="Arial" w:cs="Arial"/>
          <w:b/>
          <w:bCs/>
          <w:sz w:val="22"/>
          <w:szCs w:val="22"/>
          <w:bdr w:val="none" w:sz="0" w:space="0" w:color="auto" w:frame="1"/>
        </w:rPr>
        <w:t>CONTRATAR EL SERVICIO DE APLICACIÓN DE LA BATERÍA DE RIESGO PSICOSOCIAL Y CAPACITACIONES A LA BRIGADA DE EMERGENCIAS DE LA UNIVERSIDAD DE CUNDINAMARCA EXTENSIÓN FACATATIVÁ</w:t>
      </w:r>
      <w:bookmarkStart w:id="2" w:name="_GoBack"/>
      <w:bookmarkEnd w:id="2"/>
      <w:r w:rsidR="0049647E" w:rsidRPr="0049647E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.</w:t>
      </w:r>
      <w:r w:rsidR="001968EC" w:rsidRPr="007E55D7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”</w:t>
      </w:r>
      <w:r w:rsidR="00BA2B22" w:rsidRPr="007E55D7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7E55D7">
        <w:rPr>
          <w:color w:val="auto"/>
          <w:bdr w:val="none" w:sz="0" w:space="0" w:color="auto"/>
          <w:lang w:eastAsia="ja-JP"/>
        </w:rPr>
        <w:t xml:space="preserve"> </w:t>
      </w:r>
      <w:r w:rsidRPr="007E55D7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7E55D7">
        <w:rPr>
          <w:rFonts w:ascii="Arial" w:hAnsi="Arial" w:cs="Arial"/>
          <w:sz w:val="22"/>
          <w:szCs w:val="22"/>
        </w:rPr>
        <w:t>.</w:t>
      </w:r>
      <w:r w:rsidRPr="007E55D7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lastRenderedPageBreak/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2A0D9CA5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La Propuesta Comercial tendrá una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oferta /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78638C7F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029D06F8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oferta /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lastRenderedPageBreak/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05509DDE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oferta / 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6A3619" w:rsidRPr="00D65DF0">
        <w:rPr>
          <w:rFonts w:ascii="Arial" w:hAnsi="Arial" w:cs="Arial"/>
          <w:sz w:val="22"/>
          <w:szCs w:val="22"/>
        </w:rPr>
        <w:t xml:space="preserve">seleccionar la opción que aplique al caso y suprimir la que NO </w:t>
      </w:r>
      <w:r w:rsidRPr="00D65DF0">
        <w:rPr>
          <w:rFonts w:ascii="Arial" w:hAnsi="Arial" w:cs="Arial"/>
          <w:sz w:val="22"/>
          <w:szCs w:val="22"/>
        </w:rPr>
        <w:t xml:space="preserve">aplique) </w:t>
      </w:r>
    </w:p>
    <w:p w14:paraId="06D96715" w14:textId="7658B75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447F34AA" w14:textId="77777777" w:rsidR="002F6B42" w:rsidRPr="00D65DF0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[enunciar expresamente el folio o folios de la propuesta que contengan infor</w:t>
      </w:r>
      <w:r w:rsidRPr="00D65DF0">
        <w:rPr>
          <w:rFonts w:ascii="Arial" w:hAnsi="Arial" w:cs="Arial"/>
          <w:color w:val="auto"/>
          <w:sz w:val="22"/>
          <w:szCs w:val="22"/>
        </w:rPr>
        <w:t>mación reservada o confidencial. Ejemplo (folio 13; 14;15)]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[enunciar expresamente las normas constitucionales o legales que sirven de base al carácter confidencial o reservado].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permStart w:id="1375547193" w:edGrp="everyone"/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190461E4" w:rsidR="00B52AE2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582C14C9" w14:textId="77777777" w:rsidR="00326314" w:rsidRPr="00D65DF0" w:rsidRDefault="00326314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C.C. N°                      de</w:t>
      </w:r>
      <w:bookmarkEnd w:id="0"/>
      <w:bookmarkEnd w:id="1"/>
      <w:permEnd w:id="1375547193"/>
    </w:p>
    <w:sectPr w:rsidR="00B52AE2" w:rsidRPr="008977F5" w:rsidSect="003E4BD0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EE6A01" w14:textId="77777777" w:rsidR="008C5B33" w:rsidRDefault="008C5B33" w:rsidP="001343DB">
      <w:r>
        <w:separator/>
      </w:r>
    </w:p>
  </w:endnote>
  <w:endnote w:type="continuationSeparator" w:id="0">
    <w:p w14:paraId="17D09019" w14:textId="77777777" w:rsidR="008C5B33" w:rsidRDefault="008C5B33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 MT">
    <w:altName w:val="Arial"/>
    <w:charset w:val="01"/>
    <w:family w:val="swiss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EC0332" w14:textId="77777777" w:rsidR="008C5B33" w:rsidRDefault="008C5B33" w:rsidP="001343DB">
      <w:r>
        <w:separator/>
      </w:r>
    </w:p>
  </w:footnote>
  <w:footnote w:type="continuationSeparator" w:id="0">
    <w:p w14:paraId="2703EDB2" w14:textId="77777777" w:rsidR="008C5B33" w:rsidRDefault="008C5B33" w:rsidP="001343DB">
      <w:r>
        <w:continuationSeparator/>
      </w:r>
    </w:p>
  </w:footnote>
  <w:footnote w:type="continuationNotice" w:id="1">
    <w:p w14:paraId="30263848" w14:textId="77777777" w:rsidR="008C5B33" w:rsidRDefault="008C5B33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7"/>
  </w:num>
  <w:num w:numId="3">
    <w:abstractNumId w:val="3"/>
  </w:num>
  <w:num w:numId="4">
    <w:abstractNumId w:val="34"/>
  </w:num>
  <w:num w:numId="5">
    <w:abstractNumId w:val="41"/>
  </w:num>
  <w:num w:numId="6">
    <w:abstractNumId w:val="33"/>
  </w:num>
  <w:num w:numId="7">
    <w:abstractNumId w:val="6"/>
  </w:num>
  <w:num w:numId="8">
    <w:abstractNumId w:val="2"/>
  </w:num>
  <w:num w:numId="9">
    <w:abstractNumId w:val="29"/>
  </w:num>
  <w:num w:numId="10">
    <w:abstractNumId w:val="35"/>
  </w:num>
  <w:num w:numId="11">
    <w:abstractNumId w:val="25"/>
  </w:num>
  <w:num w:numId="12">
    <w:abstractNumId w:val="1"/>
  </w:num>
  <w:num w:numId="13">
    <w:abstractNumId w:val="37"/>
  </w:num>
  <w:num w:numId="14">
    <w:abstractNumId w:val="9"/>
  </w:num>
  <w:num w:numId="15">
    <w:abstractNumId w:val="24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8"/>
  </w:num>
  <w:num w:numId="21">
    <w:abstractNumId w:val="10"/>
  </w:num>
  <w:num w:numId="22">
    <w:abstractNumId w:val="19"/>
  </w:num>
  <w:num w:numId="23">
    <w:abstractNumId w:val="0"/>
  </w:num>
  <w:num w:numId="24">
    <w:abstractNumId w:val="23"/>
    <w:lvlOverride w:ilvl="0">
      <w:lvl w:ilvl="0" w:tplc="9BC0B26A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6"/>
  </w:num>
  <w:num w:numId="29">
    <w:abstractNumId w:val="36"/>
  </w:num>
  <w:num w:numId="30">
    <w:abstractNumId w:val="38"/>
  </w:num>
  <w:num w:numId="31">
    <w:abstractNumId w:val="21"/>
  </w:num>
  <w:num w:numId="32">
    <w:abstractNumId w:val="15"/>
  </w:num>
  <w:num w:numId="33">
    <w:abstractNumId w:val="8"/>
  </w:num>
  <w:num w:numId="34">
    <w:abstractNumId w:val="32"/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 w:numId="37">
    <w:abstractNumId w:val="12"/>
  </w:num>
  <w:num w:numId="38">
    <w:abstractNumId w:val="18"/>
  </w:num>
  <w:num w:numId="39">
    <w:abstractNumId w:val="7"/>
  </w:num>
  <w:num w:numId="40">
    <w:abstractNumId w:val="39"/>
  </w:num>
  <w:num w:numId="41">
    <w:abstractNumId w:val="17"/>
  </w:num>
  <w:num w:numId="42">
    <w:abstractNumId w:val="22"/>
  </w:num>
  <w:num w:numId="43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977B4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7E4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0D16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59BB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8EC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B2E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303C"/>
    <w:rsid w:val="002F56BC"/>
    <w:rsid w:val="002F657B"/>
    <w:rsid w:val="002F6B42"/>
    <w:rsid w:val="002F7412"/>
    <w:rsid w:val="002F7D98"/>
    <w:rsid w:val="00300A52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198"/>
    <w:rsid w:val="00326314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47E62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4F6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0F61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BD0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5063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647E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367B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25ED2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4CA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C7A18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699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55D7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C9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8772F"/>
    <w:rsid w:val="00893011"/>
    <w:rsid w:val="0089362E"/>
    <w:rsid w:val="008936E7"/>
    <w:rsid w:val="00894EAB"/>
    <w:rsid w:val="008955D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5B33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5C36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110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1ADD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3F9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05DE"/>
    <w:rsid w:val="00CD1FBA"/>
    <w:rsid w:val="00CD208F"/>
    <w:rsid w:val="00CD3637"/>
    <w:rsid w:val="00CD3733"/>
    <w:rsid w:val="00CD4280"/>
    <w:rsid w:val="00CD4981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5CFF"/>
    <w:rsid w:val="00DF62E0"/>
    <w:rsid w:val="00E00405"/>
    <w:rsid w:val="00E02B29"/>
    <w:rsid w:val="00E04465"/>
    <w:rsid w:val="00E0490B"/>
    <w:rsid w:val="00E04F8C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A75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7369"/>
    <w:rsid w:val="00FA7741"/>
    <w:rsid w:val="00FA7903"/>
    <w:rsid w:val="00FA7F4A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  <w:style w:type="paragraph" w:customStyle="1" w:styleId="TableParagraph">
    <w:name w:val="Table Paragraph"/>
    <w:basedOn w:val="Normal"/>
    <w:uiPriority w:val="1"/>
    <w:qFormat/>
    <w:rsid w:val="00FA7F4A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ind w:left="104"/>
    </w:pPr>
    <w:rPr>
      <w:rFonts w:ascii="Arial MT" w:eastAsia="Arial MT" w:hAnsi="Arial MT" w:cs="Arial MT"/>
      <w:sz w:val="22"/>
      <w:szCs w:val="22"/>
      <w:bdr w:val="none" w:sz="0" w:space="0" w:color="auto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2659b6a-c695-4580-a071-22d13ab4c1fb" xsi:nil="true"/>
    <lcf76f155ced4ddcb4097134ff3c332f xmlns="fdc3a502-ad60-4b34-87fc-e95dc488c747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95CE77E4A1767429B294E720D86AD14" ma:contentTypeVersion="12" ma:contentTypeDescription="Crear nuevo documento." ma:contentTypeScope="" ma:versionID="af5942d87e6a9bfa0e127b7ca82e1c00">
  <xsd:schema xmlns:xsd="http://www.w3.org/2001/XMLSchema" xmlns:xs="http://www.w3.org/2001/XMLSchema" xmlns:p="http://schemas.microsoft.com/office/2006/metadata/properties" xmlns:ns2="fdc3a502-ad60-4b34-87fc-e95dc488c747" xmlns:ns3="c2659b6a-c695-4580-a071-22d13ab4c1fb" targetNamespace="http://schemas.microsoft.com/office/2006/metadata/properties" ma:root="true" ma:fieldsID="9160f2e470e48b245c641911227877b4" ns2:_="" ns3:_="">
    <xsd:import namespace="fdc3a502-ad60-4b34-87fc-e95dc488c747"/>
    <xsd:import namespace="c2659b6a-c695-4580-a071-22d13ab4c1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c3a502-ad60-4b34-87fc-e95dc488c7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738380da-2275-46ed-84c2-d5695e8e09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659b6a-c695-4580-a071-22d13ab4c1fb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d16d15bb-1035-4237-bfce-9931b9a657cd}" ma:internalName="TaxCatchAll" ma:showField="CatchAllData" ma:web="c2659b6a-c695-4580-a071-22d13ab4c1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  <ds:schemaRef ds:uri="c2659b6a-c695-4580-a071-22d13ab4c1fb"/>
    <ds:schemaRef ds:uri="fdc3a502-ad60-4b34-87fc-e95dc488c747"/>
  </ds:schemaRefs>
</ds:datastoreItem>
</file>

<file path=customXml/itemProps3.xml><?xml version="1.0" encoding="utf-8"?>
<ds:datastoreItem xmlns:ds="http://schemas.openxmlformats.org/officeDocument/2006/customXml" ds:itemID="{1A49F287-37E2-496F-B1AF-130F741233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c3a502-ad60-4b34-87fc-e95dc488c747"/>
    <ds:schemaRef ds:uri="c2659b6a-c695-4580-a071-22d13ab4c1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D24E8CF-48AB-4FA6-8D85-0121FEC1D7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1052</Words>
  <Characters>5790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LUISA FERNANDA MORENO QUINTERO</cp:lastModifiedBy>
  <cp:revision>31</cp:revision>
  <cp:lastPrinted>2020-06-14T00:10:00Z</cp:lastPrinted>
  <dcterms:created xsi:type="dcterms:W3CDTF">2022-09-02T21:33:00Z</dcterms:created>
  <dcterms:modified xsi:type="dcterms:W3CDTF">2024-08-29T20:28:00Z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0x010100A95CE77E4A1767429B294E720D86AD14</vt:lpwstr>
  </property>
</Properties>
</file>