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16723594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E811DB" w:rsidRPr="00E811DB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E811DB" w:rsidRPr="00E811DB">
        <w:rPr>
          <w:rStyle w:val="apple-converted-space"/>
          <w:rFonts w:ascii="Arial" w:hAnsi="Arial" w:cs="Arial"/>
          <w:b/>
          <w:bCs/>
          <w:iCs/>
          <w:sz w:val="22"/>
          <w:szCs w:val="22"/>
          <w:lang w:val="es-419"/>
        </w:rPr>
        <w:t>Contratar el suministro de elementos de Aseo y cafetería para la Universidad de Cundinamarca Extensión Facatativá vigencia 2024</w:t>
      </w:r>
      <w:r w:rsidR="00E811DB" w:rsidRPr="00E811DB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C33D8D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E811DB">
        <w:rPr>
          <w:rFonts w:ascii="Arial" w:hAnsi="Arial" w:cs="Arial"/>
          <w:iCs/>
          <w:sz w:val="22"/>
          <w:szCs w:val="22"/>
          <w:lang w:val="es-419"/>
        </w:rPr>
        <w:t>“</w:t>
      </w:r>
      <w:r w:rsidR="00E811DB" w:rsidRPr="00E811DB">
        <w:rPr>
          <w:rFonts w:ascii="Arial" w:hAnsi="Arial" w:cs="Arial"/>
          <w:b/>
          <w:bdr w:val="none" w:sz="0" w:space="0" w:color="auto" w:frame="1"/>
        </w:rPr>
        <w:t>Contratar el suministro de elementos de Aseo y cafetería para la Universidad de Cundinamarca Extensión Facatativá vigencia 2024</w:t>
      </w:r>
      <w:r w:rsidR="00E811DB" w:rsidRPr="00E811DB">
        <w:rPr>
          <w:rFonts w:ascii="Arial" w:hAnsi="Arial" w:cs="Arial"/>
          <w:b/>
          <w:i/>
          <w:bdr w:val="none" w:sz="0" w:space="0" w:color="auto" w:frame="1"/>
        </w:rPr>
        <w:t>.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D89FA4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E811DB" w:rsidRPr="00E811DB">
        <w:rPr>
          <w:rFonts w:ascii="Arial" w:hAnsi="Arial" w:cs="Arial"/>
          <w:b/>
          <w:i/>
          <w:bdr w:val="none" w:sz="0" w:space="0" w:color="auto" w:frame="1"/>
        </w:rPr>
        <w:t>“Contratar el suministro de elementos de Aseo y cafetería para la Universidad de Cundinamarca Extensión Facatativá vigencia 2024.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4AD4BF4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E811DB" w:rsidRPr="00E811DB">
        <w:rPr>
          <w:rFonts w:ascii="Arial" w:hAnsi="Arial" w:cs="Arial"/>
          <w:b/>
          <w:i/>
          <w:bdr w:val="none" w:sz="0" w:space="0" w:color="auto" w:frame="1"/>
        </w:rPr>
        <w:t>“Contratar el suministro de elementos de Aseo y cafetería para la Universidad de Cundinamarca Extensión Facatativá vigencia 2024.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proofErr w:type="spellStart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proofErr w:type="spellEnd"/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21AF0B43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bookmarkStart w:id="0" w:name="_GoBack"/>
      <w:bookmarkEnd w:id="0"/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BB091" w14:textId="77777777" w:rsidR="00AA2989" w:rsidRDefault="00AA2989" w:rsidP="0044036E">
      <w:r>
        <w:separator/>
      </w:r>
    </w:p>
  </w:endnote>
  <w:endnote w:type="continuationSeparator" w:id="0">
    <w:p w14:paraId="0BE2FA60" w14:textId="77777777" w:rsidR="00AA2989" w:rsidRDefault="00AA298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AA298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96E76" w14:textId="77777777" w:rsidR="00AA2989" w:rsidRDefault="00AA2989" w:rsidP="0044036E">
      <w:r>
        <w:separator/>
      </w:r>
    </w:p>
  </w:footnote>
  <w:footnote w:type="continuationSeparator" w:id="0">
    <w:p w14:paraId="3AAA7F72" w14:textId="77777777" w:rsidR="00AA2989" w:rsidRDefault="00AA298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1347A65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11DB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11DB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A2989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C64CB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11DB"/>
    <w:rsid w:val="00E86D1F"/>
    <w:rsid w:val="00E91CC7"/>
    <w:rsid w:val="00EB3B8E"/>
    <w:rsid w:val="00EB60A5"/>
    <w:rsid w:val="00F358CE"/>
    <w:rsid w:val="00F4277B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B5A9F-2350-46CA-8590-5AF3942E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590</Words>
  <Characters>3251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JOHAN STIVEN ALFONSO CUBILLOS</cp:lastModifiedBy>
  <cp:revision>4</cp:revision>
  <cp:lastPrinted>2023-08-25T20:57:00Z</cp:lastPrinted>
  <dcterms:created xsi:type="dcterms:W3CDTF">2024-03-19T13:47:00Z</dcterms:created>
  <dcterms:modified xsi:type="dcterms:W3CDTF">2024-07-18T22:13:00Z</dcterms:modified>
</cp:coreProperties>
</file>