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C9E08F5" w:rsidR="000E0F0A" w:rsidRPr="00951906" w:rsidRDefault="000E0F0A" w:rsidP="0013072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130722" w:rsidRPr="00130722">
        <w:rPr>
          <w:rFonts w:ascii="Arial" w:eastAsia="Arial" w:hAnsi="Arial" w:cs="Arial"/>
          <w:b/>
          <w:sz w:val="21"/>
          <w:szCs w:val="21"/>
          <w:lang w:val="es-CO"/>
        </w:rPr>
        <w:t>CONTRATAR SERVICIOS DE HABILITACIÓN PARA LA PUESTA EN MARCHA DE LA UNIDAD MÓVIL DE PSICOLOGÍA DE LA</w:t>
      </w:r>
      <w:r w:rsidR="00130722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130722" w:rsidRPr="00130722">
        <w:rPr>
          <w:rFonts w:ascii="Arial" w:eastAsia="Arial" w:hAnsi="Arial" w:cs="Arial"/>
          <w:b/>
          <w:sz w:val="21"/>
          <w:szCs w:val="21"/>
          <w:lang w:val="es-CO"/>
        </w:rPr>
        <w:t>UNIVERSIDAD DE CUNDINAMARCA EXTENSIÓN FACATATIVÁ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30722"/>
    <w:rsid w:val="0014330F"/>
    <w:rsid w:val="00182312"/>
    <w:rsid w:val="001B1DCE"/>
    <w:rsid w:val="001F2670"/>
    <w:rsid w:val="00235CF8"/>
    <w:rsid w:val="002427FA"/>
    <w:rsid w:val="00247A8D"/>
    <w:rsid w:val="002A0BC0"/>
    <w:rsid w:val="002C3D2F"/>
    <w:rsid w:val="003109CC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2024-12-18T16:19:00Z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