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5B8E6965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</w:t>
      </w:r>
      <w:r w:rsidR="00B03C78">
        <w:rPr>
          <w:rFonts w:ascii="Arial" w:hAnsi="Arial" w:cs="Arial"/>
          <w:sz w:val="22"/>
          <w:szCs w:val="22"/>
          <w:lang w:val="es-ES_tradnl"/>
        </w:rPr>
        <w:t>Fusagasugá</w:t>
      </w:r>
      <w:r>
        <w:rPr>
          <w:rFonts w:ascii="Arial" w:hAnsi="Arial" w:cs="Arial"/>
          <w:sz w:val="22"/>
          <w:szCs w:val="22"/>
          <w:lang w:val="es-ES_tradnl"/>
        </w:rPr>
        <w:t>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</w:t>
      </w:r>
      <w:r w:rsidR="00B03C78">
        <w:rPr>
          <w:rFonts w:ascii="Arial" w:hAnsi="Arial" w:cs="Arial"/>
          <w:sz w:val="22"/>
          <w:szCs w:val="22"/>
          <w:lang w:val="es-ES_tradnl"/>
        </w:rPr>
        <w:t>24</w:t>
      </w:r>
      <w:r>
        <w:rPr>
          <w:rFonts w:ascii="Arial" w:hAnsi="Arial" w:cs="Arial"/>
          <w:sz w:val="22"/>
          <w:szCs w:val="22"/>
          <w:lang w:val="es-ES_tradnl"/>
        </w:rPr>
        <w:t>/</w:t>
      </w:r>
      <w:r w:rsidR="00B03C78">
        <w:rPr>
          <w:rFonts w:ascii="Arial" w:hAnsi="Arial" w:cs="Arial"/>
          <w:sz w:val="22"/>
          <w:szCs w:val="22"/>
          <w:lang w:val="es-ES_tradnl"/>
        </w:rPr>
        <w:t>10</w:t>
      </w:r>
      <w:r>
        <w:rPr>
          <w:rFonts w:ascii="Arial" w:hAnsi="Arial" w:cs="Arial"/>
          <w:sz w:val="22"/>
          <w:szCs w:val="22"/>
          <w:lang w:val="es-ES_tradnl"/>
        </w:rPr>
        <w:t>/</w:t>
      </w:r>
      <w:r w:rsidR="00B03C78">
        <w:rPr>
          <w:rFonts w:ascii="Arial" w:hAnsi="Arial" w:cs="Arial"/>
          <w:sz w:val="22"/>
          <w:szCs w:val="22"/>
          <w:lang w:val="es-ES_tradnl"/>
        </w:rPr>
        <w:t>2024</w:t>
      </w:r>
      <w:r>
        <w:rPr>
          <w:rFonts w:ascii="Arial" w:hAnsi="Arial" w:cs="Arial"/>
          <w:sz w:val="22"/>
          <w:szCs w:val="22"/>
          <w:lang w:val="es-ES_tradnl"/>
        </w:rPr>
        <w:t>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B3A0554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03C78" w:rsidRPr="00B03C78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ADQUIRIR DE ESPEJOS PARA EL GIMNASIO DEL CENTRO ACADÉMICO DEPORTIVO CAD DE LA UNIVERSIDAD DE</w:t>
      </w:r>
      <w:r w:rsidR="00B03C78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B03C78" w:rsidRPr="00B03C78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5B388DE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1B75E2" w:rsidRPr="001B75E2">
        <w:rPr>
          <w:rFonts w:ascii="Arial" w:hAnsi="Arial" w:cs="Arial"/>
          <w:i/>
          <w:iCs/>
          <w:sz w:val="22"/>
          <w:szCs w:val="22"/>
          <w:lang w:val="es-CO"/>
        </w:rPr>
        <w:t>ADQUIRIR DE ESPEJOS PARA EL GIMNASIO DEL CENTRO ACADÉMICO DEPORTIVO CAD DE LA UNIVERSIDAD DE</w:t>
      </w:r>
      <w:r w:rsidR="001B75E2">
        <w:rPr>
          <w:rFonts w:ascii="Arial" w:hAnsi="Arial" w:cs="Arial"/>
          <w:i/>
          <w:iCs/>
          <w:sz w:val="22"/>
          <w:szCs w:val="22"/>
          <w:lang w:val="es-CO"/>
        </w:rPr>
        <w:t xml:space="preserve"> </w:t>
      </w:r>
      <w:r w:rsidR="001B75E2" w:rsidRPr="001B75E2">
        <w:rPr>
          <w:rFonts w:ascii="Arial" w:hAnsi="Arial" w:cs="Arial"/>
          <w:i/>
          <w:iCs/>
          <w:sz w:val="22"/>
          <w:szCs w:val="22"/>
          <w:lang w:val="es-CO"/>
        </w:rPr>
        <w:t>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27E5D98B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1B75E2" w:rsidRPr="001B75E2">
        <w:rPr>
          <w:rFonts w:ascii="Arial" w:hAnsi="Arial" w:cs="Arial"/>
          <w:i/>
          <w:iCs/>
          <w:sz w:val="22"/>
          <w:szCs w:val="22"/>
          <w:lang w:val="es-CO"/>
        </w:rPr>
        <w:t>ADQUIRIR DE ESPEJOS PARA EL GIMNASIO DEL CENTRO ACADÉMICO DEPORTIVO CAD DE LA UNIVERSIDAD DE</w:t>
      </w:r>
      <w:r w:rsidR="001B75E2">
        <w:rPr>
          <w:rFonts w:ascii="Arial" w:hAnsi="Arial" w:cs="Arial"/>
          <w:i/>
          <w:iCs/>
          <w:sz w:val="22"/>
          <w:szCs w:val="22"/>
          <w:lang w:val="es-CO"/>
        </w:rPr>
        <w:t xml:space="preserve"> </w:t>
      </w:r>
      <w:r w:rsidR="001B75E2" w:rsidRPr="001B75E2">
        <w:rPr>
          <w:rFonts w:ascii="Arial" w:hAnsi="Arial" w:cs="Arial"/>
          <w:i/>
          <w:iCs/>
          <w:sz w:val="22"/>
          <w:szCs w:val="22"/>
          <w:lang w:val="es-CO"/>
        </w:rPr>
        <w:t>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6F6D308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B75E2" w:rsidRPr="001B75E2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ADQUIRIR DE ESPEJOS PARA EL GIMNASIO DEL CENTRO ACADÉMICO DEPORTIVO CAD DE LA UNIVERSIDAD DE</w:t>
      </w:r>
      <w:r w:rsidR="001B75E2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1B75E2" w:rsidRPr="001B75E2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57C54" w14:textId="77777777" w:rsidR="00922741" w:rsidRDefault="00922741" w:rsidP="0044036E">
      <w:r>
        <w:separator/>
      </w:r>
    </w:p>
  </w:endnote>
  <w:endnote w:type="continuationSeparator" w:id="0">
    <w:p w14:paraId="52C19446" w14:textId="77777777" w:rsidR="00922741" w:rsidRDefault="0092274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33036" w14:textId="77777777" w:rsidR="00922741" w:rsidRDefault="00922741" w:rsidP="0044036E">
      <w:r>
        <w:separator/>
      </w:r>
    </w:p>
  </w:footnote>
  <w:footnote w:type="continuationSeparator" w:id="0">
    <w:p w14:paraId="18E7CC0E" w14:textId="77777777" w:rsidR="00922741" w:rsidRDefault="0092274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B75E2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76651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2274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03C7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6DB7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581</Words>
  <Characters>3199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HENRY ALEXANDER CARDENAS FARFAN</cp:lastModifiedBy>
  <cp:revision>6</cp:revision>
  <cp:lastPrinted>2024-08-07T00:13:00Z</cp:lastPrinted>
  <dcterms:created xsi:type="dcterms:W3CDTF">2024-08-07T00:19:00Z</dcterms:created>
  <dcterms:modified xsi:type="dcterms:W3CDTF">2024-10-24T14:17:00Z</dcterms:modified>
</cp:coreProperties>
</file>