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5D7958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4650E" w:rsidRPr="00010433">
        <w:rPr>
          <w:rFonts w:ascii="Arial" w:hAnsi="Arial" w:cs="Arial"/>
          <w:b/>
          <w:bCs/>
          <w:color w:val="000000"/>
        </w:rPr>
        <w:t>ADQUIRIR LA LICENCIA DEL SOFTWARE CHAT GPT PARA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4650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4650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6157"/>
    <w:rsid w:val="00182312"/>
    <w:rsid w:val="001B1DCE"/>
    <w:rsid w:val="001F2670"/>
    <w:rsid w:val="00235CF8"/>
    <w:rsid w:val="002427FA"/>
    <w:rsid w:val="00247A8D"/>
    <w:rsid w:val="002519E5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4650E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2024-09-20T21:35:00Z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