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1F9D8462" w:rsidR="00951906" w:rsidRPr="00951906" w:rsidRDefault="00951906" w:rsidP="00574CE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74CE2" w:rsidRPr="00574CE2">
        <w:rPr>
          <w:rFonts w:ascii="Arial" w:hAnsi="Arial" w:cs="Arial"/>
          <w:b/>
          <w:bCs/>
          <w:i/>
          <w:iCs/>
          <w:sz w:val="21"/>
          <w:szCs w:val="21"/>
          <w:lang w:val="es-CO" w:eastAsia="ja-JP"/>
        </w:rPr>
        <w:t>CONTRATAR EL SERVICIO DE APOYO LOGÍSTICO PARA EL DESARROLLO DE LA FERIA DE TRANSPARENCIA Y LA VIII EDICIÓN DEL</w:t>
      </w:r>
      <w:r w:rsidR="00574CE2">
        <w:rPr>
          <w:rFonts w:ascii="Arial" w:hAnsi="Arial" w:cs="Arial"/>
          <w:b/>
          <w:bCs/>
          <w:i/>
          <w:iCs/>
          <w:sz w:val="21"/>
          <w:szCs w:val="21"/>
          <w:lang w:val="es-CO" w:eastAsia="ja-JP"/>
        </w:rPr>
        <w:t xml:space="preserve"> </w:t>
      </w:r>
      <w:r w:rsidR="00574CE2" w:rsidRPr="00574CE2">
        <w:rPr>
          <w:rFonts w:ascii="Arial" w:hAnsi="Arial" w:cs="Arial"/>
          <w:b/>
          <w:bCs/>
          <w:i/>
          <w:iCs/>
          <w:sz w:val="21"/>
          <w:szCs w:val="21"/>
          <w:lang w:val="es-CO" w:eastAsia="ja-JP"/>
        </w:rPr>
        <w:t>ENCUENTRO DE GESTIÓN Y DESEMPEÑO INSTITUCIONAL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574CE2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FF1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96408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760F7"/>
    <w:rsid w:val="00285A52"/>
    <w:rsid w:val="002A1C21"/>
    <w:rsid w:val="002A65E8"/>
    <w:rsid w:val="002A708E"/>
    <w:rsid w:val="002A7C97"/>
    <w:rsid w:val="002C0CA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74CE2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AE7796"/>
    <w:rsid w:val="00AF6342"/>
    <w:rsid w:val="00B03AD8"/>
    <w:rsid w:val="00B40BF9"/>
    <w:rsid w:val="00B5349E"/>
    <w:rsid w:val="00B77B97"/>
    <w:rsid w:val="00B834F2"/>
    <w:rsid w:val="00B913C6"/>
    <w:rsid w:val="00BA0842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42087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10</cp:revision>
  <cp:lastPrinted>2023-03-09T19:39:00Z</cp:lastPrinted>
  <dcterms:created xsi:type="dcterms:W3CDTF">2024-04-15T20:42:00Z</dcterms:created>
  <dcterms:modified xsi:type="dcterms:W3CDTF">2024-09-02T17:24:00Z</dcterms:modified>
</cp:coreProperties>
</file>