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4B74B565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1D25319" w14:textId="4EC66262" w:rsidR="002F58A4" w:rsidRPr="00F470A3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  <w:permStart w:id="2074160056" w:edGrp="everyone"/>
      <w:r w:rsidRPr="00F470A3">
        <w:rPr>
          <w:rFonts w:ascii="Arial" w:eastAsia="Arial" w:hAnsi="Arial" w:cs="Arial"/>
          <w:b/>
          <w:bCs/>
          <w:sz w:val="22"/>
          <w:szCs w:val="22"/>
        </w:rPr>
        <w:t>Ciudad, AAAA/MM/DD</w:t>
      </w:r>
    </w:p>
    <w:permEnd w:id="2074160056"/>
    <w:p w14:paraId="3554BEE5" w14:textId="77777777" w:rsidR="002F58A4" w:rsidRPr="00D65DF0" w:rsidRDefault="002F58A4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786BDC" w:rsidRDefault="00B92E0C" w:rsidP="00B92E0C">
      <w:pPr>
        <w:pStyle w:val="Cuerpo"/>
        <w:jc w:val="both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786BDC">
        <w:rPr>
          <w:rStyle w:val="apple-converted-space"/>
          <w:rFonts w:ascii="Arial" w:hAnsi="Arial" w:cs="Arial"/>
          <w:b/>
          <w:bCs/>
          <w:sz w:val="22"/>
          <w:szCs w:val="22"/>
          <w:lang w:val="de-DE"/>
        </w:rPr>
        <w:t>DIRECCI</w:t>
      </w:r>
      <w:r w:rsidRPr="00786BDC">
        <w:rPr>
          <w:rStyle w:val="apple-converted-space"/>
          <w:rFonts w:ascii="Arial" w:hAnsi="Arial" w:cs="Arial"/>
          <w:b/>
          <w:bCs/>
          <w:sz w:val="22"/>
          <w:szCs w:val="22"/>
        </w:rPr>
        <w:t>ÓN DE BIENES Y SERVICIOS</w:t>
      </w:r>
    </w:p>
    <w:p w14:paraId="008C0894" w14:textId="64601724" w:rsidR="003818BC" w:rsidRDefault="00786BDC" w:rsidP="003818B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Universidad </w:t>
      </w:r>
      <w:r>
        <w:rPr>
          <w:rStyle w:val="apple-converted-space"/>
          <w:rFonts w:ascii="Arial" w:hAnsi="Arial" w:cs="Arial"/>
          <w:sz w:val="22"/>
          <w:szCs w:val="22"/>
        </w:rPr>
        <w:t>d</w:t>
      </w:r>
      <w:r w:rsidRPr="00786BDC">
        <w:rPr>
          <w:rStyle w:val="apple-converted-space"/>
          <w:rFonts w:ascii="Arial" w:hAnsi="Arial" w:cs="Arial"/>
          <w:sz w:val="22"/>
          <w:szCs w:val="22"/>
        </w:rPr>
        <w:t xml:space="preserve">e Cundinamarca </w:t>
      </w:r>
    </w:p>
    <w:p w14:paraId="11ADA44F" w14:textId="77777777" w:rsidR="00786BDC" w:rsidRPr="00786BDC" w:rsidRDefault="00786BDC" w:rsidP="003818B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649AD780" w:rsidR="00413076" w:rsidRPr="00D65DF0" w:rsidRDefault="007003C9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>
        <w:rPr>
          <w:rStyle w:val="apple-converted-space"/>
          <w:rFonts w:cs="Arial"/>
          <w:sz w:val="22"/>
          <w:szCs w:val="22"/>
        </w:rPr>
        <w:t>Asunto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: </w:t>
      </w:r>
      <w:r w:rsidR="00B52AE2" w:rsidRPr="00D65DF0">
        <w:rPr>
          <w:rStyle w:val="apple-converted-space"/>
          <w:rFonts w:cs="Arial"/>
          <w:sz w:val="22"/>
          <w:szCs w:val="22"/>
        </w:rPr>
        <w:t>Cotización</w:t>
      </w:r>
      <w:r w:rsidR="00B92E0C"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7008D" w:rsidRPr="00996053">
        <w:rPr>
          <w:rFonts w:cs="Arial"/>
          <w:b/>
          <w:bCs/>
          <w:sz w:val="22"/>
          <w:szCs w:val="22"/>
        </w:rPr>
        <w:t>ADQUISICIÓN DE MATERIAL BIBLIOGRÁFICO EN FORMATO IMPRESO PARA LAS BIBLIOTECAS DE LA UNIVERSIDAD DE CUNDINAMARCA EN SU SEDE, SECCIONALES Y EXTENSIONES</w:t>
      </w:r>
      <w:r w:rsidR="00E82A3F">
        <w:rPr>
          <w:rStyle w:val="apple-converted-space"/>
          <w:rFonts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1264477D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 xml:space="preserve"> </w:t>
      </w:r>
      <w:r w:rsidR="007B273B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COTIZANTE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7D79BF4" w:rsidR="003818BC" w:rsidRPr="00FA4921" w:rsidRDefault="00C7008D" w:rsidP="00BA2B2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F-CD-242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1CD9BCE8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</w:t>
            </w:r>
            <w:r w:rsidR="0013655F">
              <w:rPr>
                <w:rFonts w:ascii="Arial" w:hAnsi="Arial" w:cs="Arial"/>
                <w:sz w:val="22"/>
                <w:szCs w:val="22"/>
              </w:rPr>
              <w:t>cotizante</w:t>
            </w:r>
            <w:r>
              <w:rPr>
                <w:rFonts w:ascii="Arial" w:hAnsi="Arial" w:cs="Arial"/>
                <w:sz w:val="22"/>
                <w:szCs w:val="22"/>
              </w:rPr>
              <w:t xml:space="preserve">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892F973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7008D" w:rsidRPr="00996053">
        <w:rPr>
          <w:rFonts w:ascii="Arial" w:hAnsi="Arial" w:cs="Arial"/>
          <w:b/>
          <w:bCs/>
          <w:sz w:val="22"/>
          <w:szCs w:val="22"/>
        </w:rPr>
        <w:t>ADQUISICIÓN DE MATERIAL BIBLIOGRÁFICO EN FORMATO IMPRESO PARA LAS BIBLIOTECAS DE LA UNIVERSIDAD DE CUNDINAMARCA EN SU SEDE, SECCIONALES Y EXTENSIONES</w:t>
      </w:r>
      <w:r w:rsidR="00BA5EE1" w:rsidRPr="00BA5EE1">
        <w:rPr>
          <w:rStyle w:val="apple-converted-space"/>
          <w:rFonts w:ascii="Arial" w:hAnsi="Arial" w:cs="Arial"/>
          <w:b/>
          <w:bCs/>
          <w:i/>
          <w:color w:val="auto"/>
          <w:sz w:val="22"/>
          <w:szCs w:val="22"/>
          <w:bdr w:val="none" w:sz="0" w:space="0" w:color="auto" w:frame="1"/>
          <w:lang w:eastAsia="en-US"/>
        </w:rPr>
        <w:t>-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6334C7BD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2E38AC69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15A54F16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406E6BC8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0F762807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C439DF" w:rsidRPr="00C439DF">
        <w:rPr>
          <w:rFonts w:ascii="Arial" w:hAnsi="Arial" w:cs="Arial"/>
          <w:b/>
          <w:bCs/>
          <w:color w:val="FF0000"/>
          <w:sz w:val="22"/>
          <w:szCs w:val="22"/>
        </w:rPr>
        <w:t>Señor cotizante. S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>eleccion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e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opción que aplique al caso y suprim</w:t>
      </w:r>
      <w:r w:rsidR="0037028F">
        <w:rPr>
          <w:rFonts w:ascii="Arial" w:hAnsi="Arial" w:cs="Arial"/>
          <w:b/>
          <w:bCs/>
          <w:color w:val="FF0000"/>
          <w:sz w:val="22"/>
          <w:szCs w:val="22"/>
        </w:rPr>
        <w:t>a</w:t>
      </w:r>
      <w:r w:rsidR="006A3619" w:rsidRPr="00C439DF">
        <w:rPr>
          <w:rFonts w:ascii="Arial" w:hAnsi="Arial" w:cs="Arial"/>
          <w:b/>
          <w:bCs/>
          <w:color w:val="FF0000"/>
          <w:sz w:val="22"/>
          <w:szCs w:val="22"/>
        </w:rPr>
        <w:t xml:space="preserve"> la que NO </w:t>
      </w: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aplique</w:t>
      </w:r>
      <w:r w:rsidRPr="00D65DF0">
        <w:rPr>
          <w:rFonts w:ascii="Arial" w:hAnsi="Arial" w:cs="Arial"/>
          <w:sz w:val="22"/>
          <w:szCs w:val="22"/>
        </w:rPr>
        <w:t xml:space="preserve">) </w:t>
      </w:r>
    </w:p>
    <w:p w14:paraId="1B21D8DB" w14:textId="431B4CFE" w:rsidR="002F58A4" w:rsidRPr="00C439DF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C439DF">
        <w:rPr>
          <w:rFonts w:ascii="Arial" w:hAnsi="Arial" w:cs="Arial"/>
          <w:b/>
          <w:bCs/>
          <w:color w:val="FF0000"/>
          <w:sz w:val="22"/>
          <w:szCs w:val="22"/>
        </w:rPr>
        <w:t>OPCIÓN A</w:t>
      </w:r>
    </w:p>
    <w:p w14:paraId="06D96715" w14:textId="2730EDD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198DE9B6" w14:textId="77777777" w:rsidR="002F58A4" w:rsidRDefault="002F58A4" w:rsidP="002F58A4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744BADBA" w14:textId="7C76D0D0" w:rsidR="002F58A4" w:rsidRPr="002F58A4" w:rsidRDefault="002F58A4" w:rsidP="002F58A4">
      <w:pPr>
        <w:pStyle w:val="Prrafodelista"/>
        <w:rPr>
          <w:rFonts w:ascii="Arial" w:hAnsi="Arial" w:cs="Arial"/>
          <w:b/>
          <w:bCs/>
          <w:color w:val="FF0000"/>
          <w:sz w:val="22"/>
          <w:szCs w:val="22"/>
        </w:rPr>
      </w:pPr>
      <w:r w:rsidRPr="002F58A4">
        <w:rPr>
          <w:rFonts w:ascii="Arial" w:hAnsi="Arial" w:cs="Arial"/>
          <w:b/>
          <w:bCs/>
          <w:color w:val="FF0000"/>
          <w:sz w:val="22"/>
          <w:szCs w:val="22"/>
        </w:rPr>
        <w:t>OPCIÓN B</w:t>
      </w:r>
    </w:p>
    <w:p w14:paraId="5B00E224" w14:textId="7D1E96D8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el folio o folios de la propuesta que contengan infor</w:t>
      </w:r>
      <w:r w:rsidRPr="00C439DF">
        <w:rPr>
          <w:rFonts w:ascii="Arial" w:hAnsi="Arial" w:cs="Arial"/>
          <w:i/>
          <w:iCs/>
          <w:color w:val="auto"/>
          <w:sz w:val="22"/>
          <w:szCs w:val="22"/>
        </w:rPr>
        <w:t>mación reservada o confidencial. Ejemplo (folio 13; 14;15)</w:t>
      </w:r>
      <w:r w:rsidRPr="00D65DF0">
        <w:rPr>
          <w:rFonts w:ascii="Arial" w:hAnsi="Arial" w:cs="Arial"/>
          <w:color w:val="auto"/>
          <w:sz w:val="22"/>
          <w:szCs w:val="22"/>
        </w:rPr>
        <w:t>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</w:t>
      </w:r>
      <w:r w:rsidR="00B52AE2" w:rsidRPr="00C439DF">
        <w:rPr>
          <w:rFonts w:ascii="Arial" w:hAnsi="Arial" w:cs="Arial"/>
          <w:i/>
          <w:iCs/>
          <w:color w:val="auto"/>
          <w:sz w:val="22"/>
          <w:szCs w:val="22"/>
        </w:rPr>
        <w:t>enunciar expresamente las normas constitucionales o legales que sirven de base al carácter confidencial o reservado</w:t>
      </w:r>
      <w:r w:rsidR="00B52AE2" w:rsidRPr="00D65DF0">
        <w:rPr>
          <w:rFonts w:ascii="Arial" w:hAnsi="Arial" w:cs="Arial"/>
          <w:color w:val="auto"/>
          <w:sz w:val="22"/>
          <w:szCs w:val="22"/>
        </w:rPr>
        <w:t>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6EF02" w14:textId="77777777" w:rsidR="00876B1E" w:rsidRDefault="00876B1E" w:rsidP="001343DB">
      <w:r>
        <w:separator/>
      </w:r>
    </w:p>
  </w:endnote>
  <w:endnote w:type="continuationSeparator" w:id="0">
    <w:p w14:paraId="24913E81" w14:textId="77777777" w:rsidR="00876B1E" w:rsidRDefault="00876B1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A25CB1" w14:textId="77777777" w:rsidR="00876B1E" w:rsidRDefault="00876B1E" w:rsidP="001343DB">
      <w:r>
        <w:separator/>
      </w:r>
    </w:p>
  </w:footnote>
  <w:footnote w:type="continuationSeparator" w:id="0">
    <w:p w14:paraId="119F8573" w14:textId="77777777" w:rsidR="00876B1E" w:rsidRDefault="00876B1E" w:rsidP="001343DB">
      <w:r>
        <w:continuationSeparator/>
      </w:r>
    </w:p>
  </w:footnote>
  <w:footnote w:type="continuationNotice" w:id="1">
    <w:p w14:paraId="3D7088D2" w14:textId="77777777" w:rsidR="00876B1E" w:rsidRDefault="00876B1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07C0BD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35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3655F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58A4"/>
    <w:rsid w:val="002F634B"/>
    <w:rsid w:val="002F657B"/>
    <w:rsid w:val="002F6B42"/>
    <w:rsid w:val="002F7412"/>
    <w:rsid w:val="002F7D98"/>
    <w:rsid w:val="00300C01"/>
    <w:rsid w:val="00300CF5"/>
    <w:rsid w:val="00301528"/>
    <w:rsid w:val="003018AB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028F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20B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024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1EEC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4D4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3C9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86BDC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73B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B1E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6AE2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2810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27ED"/>
    <w:rsid w:val="00BE3324"/>
    <w:rsid w:val="00BE3901"/>
    <w:rsid w:val="00BE3AC4"/>
    <w:rsid w:val="00BE3B7F"/>
    <w:rsid w:val="00BE4068"/>
    <w:rsid w:val="00BE4759"/>
    <w:rsid w:val="00BE4A13"/>
    <w:rsid w:val="00BE5EF1"/>
    <w:rsid w:val="00BE6241"/>
    <w:rsid w:val="00BF08F0"/>
    <w:rsid w:val="00BF1F82"/>
    <w:rsid w:val="00BF3149"/>
    <w:rsid w:val="00BF348F"/>
    <w:rsid w:val="00BF4118"/>
    <w:rsid w:val="00BF4304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66E4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9DF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08D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5786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361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3F0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517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470A3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4921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1039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GIOVANA ASTRID MOLINA RIVERA</cp:lastModifiedBy>
  <cp:revision>23</cp:revision>
  <cp:lastPrinted>2020-06-14T00:10:00Z</cp:lastPrinted>
  <dcterms:created xsi:type="dcterms:W3CDTF">2022-09-02T21:33:00Z</dcterms:created>
  <dcterms:modified xsi:type="dcterms:W3CDTF">2024-10-25T15:22:00Z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