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E415826" w:rsidR="00413076" w:rsidRPr="00C350B0" w:rsidRDefault="007003C9" w:rsidP="00C350B0">
      <w:pPr>
        <w:pStyle w:val="Default"/>
        <w:jc w:val="both"/>
        <w:rPr>
          <w:b/>
          <w:bCs/>
          <w:i/>
          <w:iCs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F5808" w:rsidRPr="00C350B0">
        <w:rPr>
          <w:b/>
          <w:bCs/>
          <w:i/>
          <w:iCs/>
        </w:rPr>
        <w:t>"</w:t>
      </w:r>
      <w:r w:rsidR="00E467A7" w:rsidRPr="00582FAA">
        <w:rPr>
          <w:rFonts w:cs="Arial"/>
          <w:b/>
          <w:bCs/>
          <w:color w:val="252525"/>
          <w:shd w:val="clear" w:color="auto" w:fill="FFFFFF"/>
        </w:rPr>
        <w:t>CONTRATAR EL APOYO LOGÍSTICO PARA LAS EXPERIENCIAS VIVENCIALES NACIONALES E INTERNACIONALES DE INTERCAMBIO Y</w:t>
      </w:r>
      <w:r w:rsidR="00E467A7">
        <w:rPr>
          <w:rFonts w:cs="Arial"/>
          <w:b/>
          <w:bCs/>
          <w:color w:val="252525"/>
          <w:shd w:val="clear" w:color="auto" w:fill="FFFFFF"/>
        </w:rPr>
        <w:t xml:space="preserve"> </w:t>
      </w:r>
      <w:r w:rsidR="00E467A7" w:rsidRPr="00582FAA">
        <w:rPr>
          <w:rFonts w:cs="Arial"/>
          <w:b/>
          <w:bCs/>
          <w:color w:val="252525"/>
          <w:shd w:val="clear" w:color="auto" w:fill="FFFFFF"/>
        </w:rPr>
        <w:t>DINÁMICAS CURRICULARES EN LA FACULTAD DE CIENCIAS AGROPECUARIAS, UCUNDINAMARCA.</w:t>
      </w:r>
      <w:r w:rsidR="006F5808" w:rsidRPr="00C350B0">
        <w:rPr>
          <w:b/>
          <w:bCs/>
          <w:i/>
          <w:iCs/>
        </w:rPr>
        <w:t>"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746CA9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67A7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D8D13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467A7" w:rsidRPr="00C350B0">
        <w:rPr>
          <w:b/>
          <w:bCs/>
          <w:i/>
          <w:iCs/>
        </w:rPr>
        <w:t>"</w:t>
      </w:r>
      <w:r w:rsidR="00E467A7" w:rsidRPr="00582FAA">
        <w:rPr>
          <w:rFonts w:ascii="Arial" w:hAnsi="Arial" w:cs="Arial"/>
          <w:b/>
          <w:bCs/>
          <w:color w:val="252525"/>
          <w:shd w:val="clear" w:color="auto" w:fill="FFFFFF"/>
        </w:rPr>
        <w:t>CONTRATAR EL APOYO LOGÍSTICO PARA LAS EXPERIENCIAS VIVENCIALES NACIONALES E INTERNACIONALES DE INTERCAMBIO Y</w:t>
      </w:r>
      <w:r w:rsidR="00E467A7">
        <w:rPr>
          <w:rFonts w:ascii="Arial" w:hAnsi="Arial" w:cs="Arial"/>
          <w:b/>
          <w:bCs/>
          <w:color w:val="252525"/>
          <w:shd w:val="clear" w:color="auto" w:fill="FFFFFF"/>
        </w:rPr>
        <w:t xml:space="preserve"> </w:t>
      </w:r>
      <w:r w:rsidR="00E467A7" w:rsidRPr="00582FAA">
        <w:rPr>
          <w:rFonts w:ascii="Arial" w:hAnsi="Arial" w:cs="Arial"/>
          <w:b/>
          <w:bCs/>
          <w:color w:val="252525"/>
          <w:shd w:val="clear" w:color="auto" w:fill="FFFFFF"/>
        </w:rPr>
        <w:t>DINÁMICAS CURRICULARES EN LA FACULTAD DE CIENCIAS AGROPECUARIAS, UCUNDINAMARCA.</w:t>
      </w:r>
      <w:proofErr w:type="gramStart"/>
      <w:r w:rsidR="00E467A7" w:rsidRPr="00C350B0">
        <w:rPr>
          <w:b/>
          <w:bCs/>
          <w:i/>
          <w:iCs/>
        </w:rPr>
        <w:t>"</w:t>
      </w:r>
      <w:r w:rsidR="002E1FE0">
        <w:rPr>
          <w:b/>
          <w:bCs/>
          <w:i/>
          <w:iCs/>
        </w:rPr>
        <w:t xml:space="preserve"> </w:t>
      </w:r>
      <w:r w:rsidR="00E467A7">
        <w:rPr>
          <w:b/>
          <w:bCs/>
          <w:i/>
          <w:iCs/>
        </w:rPr>
        <w:t>,</w:t>
      </w:r>
      <w:proofErr w:type="gramEnd"/>
      <w:r w:rsidR="00E467A7" w:rsidRPr="00D65DF0">
        <w:rPr>
          <w:rFonts w:ascii="Arial" w:hAnsi="Arial" w:cs="Arial"/>
          <w:sz w:val="22"/>
          <w:szCs w:val="22"/>
        </w:rPr>
        <w:t xml:space="preserve"> sus</w:t>
      </w:r>
      <w:r w:rsidRPr="00D65DF0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FD0A" w14:textId="77777777" w:rsidR="00243052" w:rsidRDefault="00243052" w:rsidP="001343DB">
      <w:r>
        <w:separator/>
      </w:r>
    </w:p>
  </w:endnote>
  <w:endnote w:type="continuationSeparator" w:id="0">
    <w:p w14:paraId="4B4ACC77" w14:textId="77777777" w:rsidR="00243052" w:rsidRDefault="002430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ACA4" w14:textId="77777777" w:rsidR="00243052" w:rsidRDefault="00243052" w:rsidP="001343DB">
      <w:r>
        <w:separator/>
      </w:r>
    </w:p>
  </w:footnote>
  <w:footnote w:type="continuationSeparator" w:id="0">
    <w:p w14:paraId="6FD0458C" w14:textId="77777777" w:rsidR="00243052" w:rsidRDefault="00243052" w:rsidP="001343DB">
      <w:r>
        <w:continuationSeparator/>
      </w:r>
    </w:p>
  </w:footnote>
  <w:footnote w:type="continuationNotice" w:id="1">
    <w:p w14:paraId="06A85B9A" w14:textId="77777777" w:rsidR="00243052" w:rsidRDefault="002430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C5AA0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5DE"/>
    <w:rsid w:val="00125698"/>
    <w:rsid w:val="00127E87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052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26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1FE0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DC5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70F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2A33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808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411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2E9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1C61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4E3C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0E76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0B0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577F2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7A7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BDD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30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21</cp:revision>
  <cp:lastPrinted>2020-06-14T00:10:00Z</cp:lastPrinted>
  <dcterms:created xsi:type="dcterms:W3CDTF">2022-09-02T21:33:00Z</dcterms:created>
  <dcterms:modified xsi:type="dcterms:W3CDTF">2024-07-30T22:39:00Z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