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22630C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C258C" w:rsidRPr="007C258C">
        <w:rPr>
          <w:rFonts w:ascii="Arial" w:hAnsi="Arial" w:cs="Arial"/>
          <w:b/>
          <w:bCs/>
          <w:color w:val="000000"/>
          <w:sz w:val="22"/>
          <w:szCs w:val="22"/>
        </w:rPr>
        <w:t>CONTRATAR SERVICIO ONLINE BIBLIOTECA DIGITAL MULTIDISCIPLINAR PARA LA FACULTAD DE CIENCIAS ADMINISTRATIVAS ECONÓMICAS Y CONTABLES DE QUE OFERTA LA UNIVERSIDAD DE CUNDINAMARCA EN SU SEDE,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DEEBAC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C258C" w:rsidRPr="007C258C">
        <w:rPr>
          <w:rFonts w:ascii="Arial" w:hAnsi="Arial" w:cs="Arial"/>
          <w:b/>
          <w:bCs/>
          <w:color w:val="000000"/>
          <w:sz w:val="22"/>
          <w:szCs w:val="22"/>
        </w:rPr>
        <w:t xml:space="preserve">CONTRATAR SERVICIO ONLINE BIBLIOTECA DIGITAL MULTIDISCIPLINAR PARA LA FACULTAD DE CIENCIAS ADMINISTRATIVAS ECONÓMICAS Y CONTABLES DE QUE OFERTA LA </w:t>
      </w:r>
      <w:r w:rsidR="007C258C" w:rsidRPr="007C258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UNIVERSIDAD DE CUNDINAMARCA EN SU SEDE,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3ABAD9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C258C" w:rsidRPr="007C258C">
        <w:rPr>
          <w:rFonts w:ascii="Arial" w:hAnsi="Arial" w:cs="Arial"/>
          <w:b/>
          <w:bCs/>
          <w:color w:val="000000"/>
          <w:sz w:val="22"/>
          <w:szCs w:val="22"/>
        </w:rPr>
        <w:t>CONTRATAR SERVICIO ONLINE BIBLIOTECA DIGITAL MULTIDISCIPLINAR PARA LA FACULTAD DE CIENCIAS ADMINISTRATIVAS ECONÓMICAS Y CONTABLES DE QUE OFERTA LA UNIVERSIDAD DE CUNDINAMARCA EN SU SEDE,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1BB89A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C258C" w:rsidRPr="007C258C">
        <w:rPr>
          <w:rFonts w:ascii="Arial" w:hAnsi="Arial" w:cs="Arial"/>
          <w:b/>
          <w:bCs/>
          <w:color w:val="000000"/>
          <w:sz w:val="22"/>
          <w:szCs w:val="22"/>
        </w:rPr>
        <w:t>CONTRATAR SERVICIO ONLINE BIBLIOTECA DIGITAL MULTIDISCIPLINAR PARA LA FACULTAD DE CIENCIAS ADMINISTRATIVAS ECONÓMICAS Y CONTABLES DE QUE OFERTA LA UNIVERSIDAD DE CUNDINAMARCA EN SU SEDE,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7C6C4" w14:textId="77777777" w:rsidR="00E542A9" w:rsidRDefault="00E542A9" w:rsidP="0044036E">
      <w:r>
        <w:separator/>
      </w:r>
    </w:p>
  </w:endnote>
  <w:endnote w:type="continuationSeparator" w:id="0">
    <w:p w14:paraId="577E1ABD" w14:textId="77777777" w:rsidR="00E542A9" w:rsidRDefault="00E542A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C258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104B7" w14:textId="77777777" w:rsidR="00E542A9" w:rsidRDefault="00E542A9" w:rsidP="0044036E">
      <w:r>
        <w:separator/>
      </w:r>
    </w:p>
  </w:footnote>
  <w:footnote w:type="continuationSeparator" w:id="0">
    <w:p w14:paraId="6D05F2E4" w14:textId="77777777" w:rsidR="00E542A9" w:rsidRDefault="00E542A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3171"/>
    <w:rsid w:val="000567BA"/>
    <w:rsid w:val="000675C9"/>
    <w:rsid w:val="000969EB"/>
    <w:rsid w:val="000D2987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16FF8"/>
    <w:rsid w:val="00320B6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258C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34A96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2A9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3543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4</cp:revision>
  <cp:lastPrinted>2023-08-25T20:57:00Z</cp:lastPrinted>
  <dcterms:created xsi:type="dcterms:W3CDTF">2024-03-19T13:47:00Z</dcterms:created>
  <dcterms:modified xsi:type="dcterms:W3CDTF">2024-08-06T21:54:00Z</dcterms:modified>
</cp:coreProperties>
</file>