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88AA88" w14:textId="67314C07" w:rsidR="00E11F09" w:rsidRPr="00E11F09" w:rsidRDefault="00B92E0C" w:rsidP="00E11F0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E11F09"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ANALISIS FISICO QUIMICO DE AGUAS SUELOS, ABONOS ORGANICOS, BROMATOLOGICOS, TEJIDO FOLIAR PARA</w:t>
      </w:r>
    </w:p>
    <w:p w14:paraId="48E90165" w14:textId="4302D802" w:rsidR="00413076" w:rsidRPr="00D65DF0" w:rsidRDefault="00E11F09" w:rsidP="00E11F0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E11F0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D9D269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4D9C">
              <w:rPr>
                <w:rFonts w:ascii="Arial" w:hAnsi="Arial" w:cs="Arial"/>
                <w:sz w:val="22"/>
                <w:szCs w:val="22"/>
              </w:rPr>
              <w:t>122</w:t>
            </w:r>
            <w:r w:rsidR="009A1387">
              <w:rPr>
                <w:rFonts w:ascii="Arial" w:hAnsi="Arial" w:cs="Arial"/>
                <w:sz w:val="22"/>
                <w:szCs w:val="22"/>
              </w:rPr>
              <w:t>-</w:t>
            </w:r>
            <w:r w:rsidR="005525FA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5F9C88" w:rsidR="00B52AE2" w:rsidRPr="00E11F09" w:rsidRDefault="00B52AE2" w:rsidP="00755BC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1F0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11F09">
        <w:rPr>
          <w:rFonts w:ascii="Arial" w:hAnsi="Arial" w:cs="Arial"/>
          <w:b/>
          <w:bCs/>
          <w:sz w:val="22"/>
          <w:szCs w:val="22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ANALISIS FISICO QUIMICO DE AGUAS SUELOS, ABONOS ORGANICOS, BROMATOLOGICOS, TEJIDO FOLIAR PARA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11F09" w:rsidRP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 UNIDAD AGROAMBIENTAL LA ESPERANZA DE LA UNIVERSIDAD DE CUNDINAMARCA</w:t>
      </w:r>
      <w:r w:rsidR="00E11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11F0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11F09">
        <w:rPr>
          <w:rFonts w:ascii="Arial" w:hAnsi="Arial" w:cs="Arial"/>
          <w:sz w:val="22"/>
          <w:szCs w:val="22"/>
        </w:rPr>
        <w:t>.</w:t>
      </w:r>
      <w:r w:rsidRPr="00E11F0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59AD" w14:textId="77777777" w:rsidR="0090450C" w:rsidRDefault="0090450C" w:rsidP="001343DB">
      <w:r>
        <w:separator/>
      </w:r>
    </w:p>
  </w:endnote>
  <w:endnote w:type="continuationSeparator" w:id="0">
    <w:p w14:paraId="11FEE482" w14:textId="77777777" w:rsidR="0090450C" w:rsidRDefault="009045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B555" w14:textId="77777777" w:rsidR="0090450C" w:rsidRDefault="0090450C" w:rsidP="001343DB">
      <w:r>
        <w:separator/>
      </w:r>
    </w:p>
  </w:footnote>
  <w:footnote w:type="continuationSeparator" w:id="0">
    <w:p w14:paraId="2C54BE2B" w14:textId="77777777" w:rsidR="0090450C" w:rsidRDefault="0090450C" w:rsidP="001343DB">
      <w:r>
        <w:continuationSeparator/>
      </w:r>
    </w:p>
  </w:footnote>
  <w:footnote w:type="continuationNotice" w:id="1">
    <w:p w14:paraId="6BE47223" w14:textId="77777777" w:rsidR="0090450C" w:rsidRDefault="009045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69C47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DE9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25FA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450C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185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2024-06-17T13:53:00Z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