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1B18573" w:rsidR="00BA506D" w:rsidRPr="00BE2F7F" w:rsidRDefault="00B92E0C" w:rsidP="00C257C1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C257C1" w:rsidRPr="00C257C1">
        <w:rPr>
          <w:rFonts w:cs="Arial"/>
          <w:b/>
          <w:bCs/>
          <w:sz w:val="23"/>
          <w:szCs w:val="23"/>
          <w:lang w:val="es-CO" w:eastAsia="ja-JP"/>
        </w:rPr>
        <w:t>ADQUIRIR PRODUCTOS METÁLICOS ESPECIALIZADOS PARA LOS LABORATORIOS QUE PRESTAN SERVICIOS A LOS PROGRAMAS ACADÉMICOS DE LA SEDE FUSAGASUGÁ DE LA UNIVERSIDAD DE CUNDINAMARCA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6B7A9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</w:t>
            </w:r>
            <w:r w:rsidR="00F861AD">
              <w:rPr>
                <w:rFonts w:ascii="Arial" w:hAnsi="Arial" w:cs="Arial"/>
                <w:sz w:val="22"/>
                <w:szCs w:val="22"/>
              </w:rPr>
              <w:t>D-</w:t>
            </w:r>
            <w:r w:rsidR="001E6438">
              <w:rPr>
                <w:rFonts w:ascii="Arial" w:hAnsi="Arial" w:cs="Arial"/>
                <w:sz w:val="22"/>
                <w:szCs w:val="22"/>
              </w:rPr>
              <w:t>0</w:t>
            </w:r>
            <w:r w:rsidR="00C257C1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727E82" w:rsidR="00B52AE2" w:rsidRPr="00423572" w:rsidRDefault="00B52AE2" w:rsidP="00C257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42357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2357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2357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57C1" w:rsidRPr="00C257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METÁLICOS ESPECIALIZADOS PARA LOS LABORATORIOS QUE PRESTAN SERVICIOS A LOS PROGRAMAS ACADÉMICOS DE LA SEDE FUSAGASUGÁ DE LA UNIVERSIDAD DE CUNDINAMARCA</w:t>
      </w:r>
      <w:bookmarkStart w:id="2" w:name="_GoBack"/>
      <w:bookmarkEnd w:id="2"/>
      <w:r w:rsidR="00476B99" w:rsidRPr="0042357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42357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2357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23572">
        <w:rPr>
          <w:rFonts w:ascii="Arial" w:hAnsi="Arial" w:cs="Arial"/>
          <w:sz w:val="22"/>
          <w:szCs w:val="22"/>
        </w:rPr>
        <w:t>.</w:t>
      </w:r>
      <w:r w:rsidRPr="0042357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F147A3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E2FD" w14:textId="77777777" w:rsidR="004B4E42" w:rsidRDefault="004B4E42" w:rsidP="001343DB">
      <w:r>
        <w:separator/>
      </w:r>
    </w:p>
  </w:endnote>
  <w:endnote w:type="continuationSeparator" w:id="0">
    <w:p w14:paraId="089F3449" w14:textId="77777777" w:rsidR="004B4E42" w:rsidRDefault="004B4E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4039" w14:textId="77777777" w:rsidR="004B4E42" w:rsidRDefault="004B4E42" w:rsidP="001343DB">
      <w:r>
        <w:separator/>
      </w:r>
    </w:p>
  </w:footnote>
  <w:footnote w:type="continuationSeparator" w:id="0">
    <w:p w14:paraId="58AC65E9" w14:textId="77777777" w:rsidR="004B4E42" w:rsidRDefault="004B4E42" w:rsidP="001343DB">
      <w:r>
        <w:continuationSeparator/>
      </w:r>
    </w:p>
  </w:footnote>
  <w:footnote w:type="continuationNotice" w:id="1">
    <w:p w14:paraId="54278016" w14:textId="77777777" w:rsidR="004B4E42" w:rsidRDefault="004B4E42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C1268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43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572"/>
    <w:rsid w:val="00423765"/>
    <w:rsid w:val="0042397F"/>
    <w:rsid w:val="00424196"/>
    <w:rsid w:val="004251AF"/>
    <w:rsid w:val="00426563"/>
    <w:rsid w:val="00426E68"/>
    <w:rsid w:val="00427675"/>
    <w:rsid w:val="00430B26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7F4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42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3F0B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57C1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646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7A3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1AD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C0BC4-544E-47E0-AFE5-B58E167E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Administrator</cp:lastModifiedBy>
  <cp:revision>29</cp:revision>
  <cp:lastPrinted>2020-06-14T00:10:00Z</cp:lastPrinted>
  <dcterms:created xsi:type="dcterms:W3CDTF">2022-09-02T21:33:00Z</dcterms:created>
  <dcterms:modified xsi:type="dcterms:W3CDTF">2024-03-08T20:58:00Z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