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6C5038F" w14:textId="29F04BA2" w:rsidR="009C3920" w:rsidRPr="009C3920" w:rsidRDefault="00B92E0C" w:rsidP="009C3920">
      <w:pPr>
        <w:pStyle w:val="Default"/>
        <w:jc w:val="both"/>
        <w:rPr>
          <w:rFonts w:cs="Arial"/>
          <w:b/>
          <w:bCs/>
          <w:sz w:val="23"/>
          <w:szCs w:val="23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76B99">
        <w:rPr>
          <w:rStyle w:val="apple-converted-space"/>
          <w:rFonts w:cs="Arial"/>
          <w:sz w:val="22"/>
          <w:szCs w:val="22"/>
        </w:rPr>
        <w:t>para</w:t>
      </w:r>
      <w:r w:rsidR="00476B99" w:rsidRPr="00476B99">
        <w:rPr>
          <w:rFonts w:cs="Arial"/>
          <w:lang w:val="es-CO" w:eastAsia="ja-JP"/>
        </w:rPr>
        <w:t xml:space="preserve"> </w:t>
      </w:r>
      <w:bookmarkStart w:id="2" w:name="_Hlk160633252"/>
      <w:r w:rsidR="00E43DCE" w:rsidRPr="00E43DCE">
        <w:rPr>
          <w:rFonts w:cs="Arial"/>
          <w:b/>
          <w:bCs/>
          <w:sz w:val="23"/>
          <w:szCs w:val="23"/>
          <w:lang w:val="es-CO" w:eastAsia="ja-JP"/>
        </w:rPr>
        <w:t>“</w:t>
      </w:r>
      <w:r w:rsidR="009C3920" w:rsidRPr="009C3920">
        <w:rPr>
          <w:rFonts w:cs="Arial"/>
          <w:b/>
          <w:bCs/>
          <w:sz w:val="23"/>
          <w:szCs w:val="23"/>
          <w:lang w:val="es-CO" w:eastAsia="ja-JP"/>
        </w:rPr>
        <w:t>ADQUIRIR BASE DE DATOS ESPECIALIZADA EN RECURSOS SONOROS COMPLETOS PARA EL PROGRAMA DE MÚSICA DE LA</w:t>
      </w:r>
    </w:p>
    <w:p w14:paraId="7596A9BF" w14:textId="3F4C3613" w:rsidR="00BA506D" w:rsidRPr="00BE2F7F" w:rsidRDefault="009C3920" w:rsidP="009C3920">
      <w:pPr>
        <w:pStyle w:val="Default"/>
        <w:jc w:val="both"/>
        <w:rPr>
          <w:rStyle w:val="apple-converted-space"/>
          <w:rFonts w:cs="Arial"/>
          <w:b/>
          <w:bCs/>
          <w:sz w:val="23"/>
          <w:szCs w:val="23"/>
          <w:lang w:val="es-CO" w:eastAsia="ja-JP"/>
        </w:rPr>
      </w:pPr>
      <w:r w:rsidRPr="009C3920">
        <w:rPr>
          <w:rFonts w:cs="Arial"/>
          <w:b/>
          <w:bCs/>
          <w:sz w:val="23"/>
          <w:szCs w:val="23"/>
          <w:lang w:val="es-CO" w:eastAsia="ja-JP"/>
        </w:rPr>
        <w:t>EXTENSIÓN ZIPAQUIRÁ DE LA UNIVERSIDAD DE CUNDINAMARCA</w:t>
      </w:r>
      <w:r w:rsidRPr="009C3920">
        <w:rPr>
          <w:rFonts w:cs="Arial"/>
          <w:b/>
          <w:bCs/>
          <w:sz w:val="23"/>
          <w:szCs w:val="23"/>
          <w:lang w:val="es-CO" w:eastAsia="ja-JP"/>
        </w:rPr>
        <w:t>.</w:t>
      </w:r>
      <w:r w:rsidR="00E43DCE">
        <w:rPr>
          <w:rFonts w:cs="Arial"/>
          <w:b/>
          <w:bCs/>
          <w:sz w:val="23"/>
          <w:szCs w:val="23"/>
          <w:lang w:val="es-CO" w:eastAsia="ja-JP"/>
        </w:rPr>
        <w:t>”</w:t>
      </w:r>
    </w:p>
    <w:bookmarkEnd w:id="2"/>
    <w:p w14:paraId="48E90165" w14:textId="763508B7" w:rsidR="00413076" w:rsidRPr="00E47589" w:rsidRDefault="00413076" w:rsidP="00CF40C8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</w:p>
    <w:p w14:paraId="423894C9" w14:textId="1896422D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B097405" w:rsidR="003818BC" w:rsidRPr="00EC4928" w:rsidRDefault="0028401D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401D">
              <w:rPr>
                <w:rFonts w:ascii="Arial" w:hAnsi="Arial" w:cs="Arial"/>
                <w:sz w:val="22"/>
                <w:szCs w:val="22"/>
              </w:rPr>
              <w:t>F-CD-0</w:t>
            </w:r>
            <w:r w:rsidR="00F60DAC">
              <w:rPr>
                <w:rFonts w:ascii="Arial" w:hAnsi="Arial" w:cs="Arial"/>
                <w:sz w:val="22"/>
                <w:szCs w:val="22"/>
              </w:rPr>
              <w:t>2</w:t>
            </w:r>
            <w:r w:rsidR="00151FA8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E269EBF" w:rsidR="00B52AE2" w:rsidRPr="000A68FA" w:rsidRDefault="00B52AE2" w:rsidP="000A68F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/>
          <w:b/>
          <w:bCs/>
          <w:sz w:val="23"/>
          <w:szCs w:val="23"/>
          <w:bdr w:val="none" w:sz="0" w:space="0" w:color="auto"/>
          <w:lang w:val="es-CO" w:eastAsia="ja-JP"/>
        </w:rPr>
      </w:pPr>
      <w:r w:rsidRPr="00CF40C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ascii="Arial" w:hAnsi="Arial" w:cs="Arial"/>
          <w:b/>
          <w:bCs/>
          <w:sz w:val="22"/>
          <w:szCs w:val="22"/>
        </w:rPr>
        <w:t xml:space="preserve"> </w:t>
      </w:r>
      <w:r w:rsidR="000A68FA" w:rsidRPr="005F21AF">
        <w:rPr>
          <w:rFonts w:ascii="Arial" w:hAnsi="Arial"/>
          <w:b/>
          <w:bCs/>
          <w:sz w:val="23"/>
          <w:szCs w:val="23"/>
          <w:bdr w:val="none" w:sz="0" w:space="0" w:color="auto"/>
          <w:lang w:val="es-CO" w:eastAsia="ja-JP"/>
        </w:rPr>
        <w:t>“</w:t>
      </w:r>
      <w:r w:rsidR="000A68FA" w:rsidRPr="000A68FA">
        <w:rPr>
          <w:rFonts w:ascii="Arial" w:hAnsi="Arial"/>
          <w:b/>
          <w:bCs/>
          <w:sz w:val="23"/>
          <w:szCs w:val="23"/>
          <w:bdr w:val="none" w:sz="0" w:space="0" w:color="auto"/>
          <w:lang w:val="es-CO" w:eastAsia="ja-JP"/>
        </w:rPr>
        <w:t>ADQUIRIR BASE DE DATOS ESPECIALIZADA EN RECURSOS SONOROS COMPLETOS PARA EL PROGRAMA DE MÚSICA DE LA</w:t>
      </w:r>
      <w:r w:rsidR="000A68FA">
        <w:rPr>
          <w:rFonts w:ascii="Arial" w:hAnsi="Arial"/>
          <w:b/>
          <w:bCs/>
          <w:sz w:val="23"/>
          <w:szCs w:val="23"/>
          <w:bdr w:val="none" w:sz="0" w:space="0" w:color="auto"/>
          <w:lang w:val="es-CO" w:eastAsia="ja-JP"/>
        </w:rPr>
        <w:t xml:space="preserve"> </w:t>
      </w:r>
      <w:r w:rsidR="000A68FA" w:rsidRPr="000A68FA">
        <w:rPr>
          <w:rFonts w:ascii="Arial" w:hAnsi="Arial"/>
          <w:b/>
          <w:bCs/>
          <w:sz w:val="23"/>
          <w:szCs w:val="23"/>
          <w:bdr w:val="none" w:sz="0" w:space="0" w:color="auto"/>
          <w:lang w:val="es-CO" w:eastAsia="ja-JP"/>
        </w:rPr>
        <w:t>EXTENSIÓN ZIPAQUIRÁ DE LA UNIVERSIDAD DE CUNDINAMARCA.”</w:t>
      </w:r>
      <w:r w:rsidR="000A68FA" w:rsidRPr="000A68F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0A68F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0A68FA">
        <w:rPr>
          <w:rFonts w:ascii="Arial" w:hAnsi="Arial" w:cs="Arial"/>
          <w:sz w:val="22"/>
          <w:szCs w:val="22"/>
        </w:rPr>
        <w:t>.</w:t>
      </w:r>
      <w:r w:rsidRPr="000A68F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84405" w14:textId="77777777" w:rsidR="00D05895" w:rsidRDefault="00D05895" w:rsidP="001343DB">
      <w:r>
        <w:separator/>
      </w:r>
    </w:p>
  </w:endnote>
  <w:endnote w:type="continuationSeparator" w:id="0">
    <w:p w14:paraId="7D9DACFB" w14:textId="77777777" w:rsidR="00D05895" w:rsidRDefault="00D0589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6635D" w14:textId="77777777" w:rsidR="00D05895" w:rsidRDefault="00D05895" w:rsidP="001343DB">
      <w:r>
        <w:separator/>
      </w:r>
    </w:p>
  </w:footnote>
  <w:footnote w:type="continuationSeparator" w:id="0">
    <w:p w14:paraId="35D3EE33" w14:textId="77777777" w:rsidR="00D05895" w:rsidRDefault="00D05895" w:rsidP="001343DB">
      <w:r>
        <w:continuationSeparator/>
      </w:r>
    </w:p>
  </w:footnote>
  <w:footnote w:type="continuationNotice" w:id="1">
    <w:p w14:paraId="45D8A8CA" w14:textId="77777777" w:rsidR="00D05895" w:rsidRDefault="00D05895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38045744">
    <w:abstractNumId w:val="4"/>
  </w:num>
  <w:num w:numId="2" w16cid:durableId="510990917">
    <w:abstractNumId w:val="27"/>
  </w:num>
  <w:num w:numId="3" w16cid:durableId="223952570">
    <w:abstractNumId w:val="3"/>
  </w:num>
  <w:num w:numId="4" w16cid:durableId="929044031">
    <w:abstractNumId w:val="34"/>
  </w:num>
  <w:num w:numId="5" w16cid:durableId="1081099124">
    <w:abstractNumId w:val="41"/>
  </w:num>
  <w:num w:numId="6" w16cid:durableId="1284120177">
    <w:abstractNumId w:val="33"/>
  </w:num>
  <w:num w:numId="7" w16cid:durableId="792403476">
    <w:abstractNumId w:val="6"/>
  </w:num>
  <w:num w:numId="8" w16cid:durableId="1487938420">
    <w:abstractNumId w:val="2"/>
  </w:num>
  <w:num w:numId="9" w16cid:durableId="1852598858">
    <w:abstractNumId w:val="29"/>
  </w:num>
  <w:num w:numId="10" w16cid:durableId="735250969">
    <w:abstractNumId w:val="35"/>
  </w:num>
  <w:num w:numId="11" w16cid:durableId="1552227005">
    <w:abstractNumId w:val="25"/>
  </w:num>
  <w:num w:numId="12" w16cid:durableId="1865170920">
    <w:abstractNumId w:val="1"/>
  </w:num>
  <w:num w:numId="13" w16cid:durableId="1609509925">
    <w:abstractNumId w:val="37"/>
  </w:num>
  <w:num w:numId="14" w16cid:durableId="46497529">
    <w:abstractNumId w:val="9"/>
  </w:num>
  <w:num w:numId="15" w16cid:durableId="1929456581">
    <w:abstractNumId w:val="24"/>
  </w:num>
  <w:num w:numId="16" w16cid:durableId="150341549">
    <w:abstractNumId w:val="16"/>
  </w:num>
  <w:num w:numId="17" w16cid:durableId="1842697961">
    <w:abstractNumId w:val="14"/>
  </w:num>
  <w:num w:numId="18" w16cid:durableId="1816485519">
    <w:abstractNumId w:val="13"/>
  </w:num>
  <w:num w:numId="19" w16cid:durableId="1047873638">
    <w:abstractNumId w:val="5"/>
  </w:num>
  <w:num w:numId="20" w16cid:durableId="1871533076">
    <w:abstractNumId w:val="28"/>
  </w:num>
  <w:num w:numId="21" w16cid:durableId="1146362995">
    <w:abstractNumId w:val="10"/>
  </w:num>
  <w:num w:numId="22" w16cid:durableId="1533614738">
    <w:abstractNumId w:val="19"/>
  </w:num>
  <w:num w:numId="23" w16cid:durableId="1092816513">
    <w:abstractNumId w:val="0"/>
  </w:num>
  <w:num w:numId="24" w16cid:durableId="3097299">
    <w:abstractNumId w:val="23"/>
    <w:lvlOverride w:ilvl="0">
      <w:lvl w:ilvl="0" w:tplc="73BA0AA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5174741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6360888">
    <w:abstractNumId w:val="11"/>
  </w:num>
  <w:num w:numId="27" w16cid:durableId="462843904">
    <w:abstractNumId w:val="20"/>
  </w:num>
  <w:num w:numId="28" w16cid:durableId="767967531">
    <w:abstractNumId w:val="26"/>
  </w:num>
  <w:num w:numId="29" w16cid:durableId="1156188060">
    <w:abstractNumId w:val="36"/>
  </w:num>
  <w:num w:numId="30" w16cid:durableId="482938395">
    <w:abstractNumId w:val="38"/>
  </w:num>
  <w:num w:numId="31" w16cid:durableId="1869636466">
    <w:abstractNumId w:val="21"/>
  </w:num>
  <w:num w:numId="32" w16cid:durableId="356738188">
    <w:abstractNumId w:val="15"/>
  </w:num>
  <w:num w:numId="33" w16cid:durableId="442460700">
    <w:abstractNumId w:val="8"/>
  </w:num>
  <w:num w:numId="34" w16cid:durableId="1428193271">
    <w:abstractNumId w:val="32"/>
  </w:num>
  <w:num w:numId="35" w16cid:durableId="7488868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73885870">
    <w:abstractNumId w:val="31"/>
  </w:num>
  <w:num w:numId="37" w16cid:durableId="475070682">
    <w:abstractNumId w:val="12"/>
  </w:num>
  <w:num w:numId="38" w16cid:durableId="1315836890">
    <w:abstractNumId w:val="18"/>
  </w:num>
  <w:num w:numId="39" w16cid:durableId="656499678">
    <w:abstractNumId w:val="7"/>
  </w:num>
  <w:num w:numId="40" w16cid:durableId="263153383">
    <w:abstractNumId w:val="39"/>
  </w:num>
  <w:num w:numId="41" w16cid:durableId="1168517656">
    <w:abstractNumId w:val="17"/>
  </w:num>
  <w:num w:numId="42" w16cid:durableId="1970433890">
    <w:abstractNumId w:val="22"/>
  </w:num>
  <w:num w:numId="43" w16cid:durableId="115757301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68FA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5F8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1FA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401D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6284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AC4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B99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09F7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AF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39D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691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3920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612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06D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F7F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1E26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265B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5895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502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3DCE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6A37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0DAC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A56AA5-59A6-4523-993E-A57A4783B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1014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MAGDA TATIANA RIVEROS GONZALES</cp:lastModifiedBy>
  <cp:revision>32</cp:revision>
  <cp:lastPrinted>2020-06-14T00:10:00Z</cp:lastPrinted>
  <dcterms:created xsi:type="dcterms:W3CDTF">2022-09-02T21:33:00Z</dcterms:created>
  <dcterms:modified xsi:type="dcterms:W3CDTF">2024-03-06T21:01:00Z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