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C36FDED" w:rsidR="00660F72" w:rsidRPr="00FF20F7" w:rsidRDefault="00660F72" w:rsidP="007E339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E339A" w:rsidRPr="007E339A">
        <w:rPr>
          <w:rFonts w:ascii="Arial" w:hAnsi="Arial" w:cs="Arial"/>
          <w:b/>
          <w:bCs/>
          <w:i/>
          <w:sz w:val="21"/>
          <w:szCs w:val="21"/>
          <w:lang w:eastAsia="ja-JP"/>
        </w:rPr>
        <w:t>ADQUIRIR PÓLIZA DE SEGURO DE VIDA EN GRUPO PARA LOS DOCENTES Y FUNCIONARIOS ADMINISTRATIVOS DE PLANTA</w:t>
      </w:r>
      <w:r w:rsidR="007E339A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7E339A" w:rsidRPr="007E339A">
        <w:rPr>
          <w:rFonts w:ascii="Arial" w:hAnsi="Arial" w:cs="Arial"/>
          <w:b/>
          <w:bCs/>
          <w:i/>
          <w:sz w:val="21"/>
          <w:szCs w:val="21"/>
          <w:lang w:eastAsia="ja-JP"/>
        </w:rPr>
        <w:t>DE LA UNIVERSIDAD DE CUNDINAMARCA DE LA SEDE, SECCIONALES EXTENSIONES Y OFICINA DE BOGOTÁ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8C01" w14:textId="77777777" w:rsidR="000B2C36" w:rsidRDefault="000B2C36" w:rsidP="001343DB">
      <w:r>
        <w:separator/>
      </w:r>
    </w:p>
  </w:endnote>
  <w:endnote w:type="continuationSeparator" w:id="0">
    <w:p w14:paraId="00E48CE5" w14:textId="77777777" w:rsidR="000B2C36" w:rsidRDefault="000B2C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5DFA" w14:textId="77777777" w:rsidR="000B2C36" w:rsidRDefault="000B2C36" w:rsidP="001343DB">
      <w:r>
        <w:separator/>
      </w:r>
    </w:p>
  </w:footnote>
  <w:footnote w:type="continuationSeparator" w:id="0">
    <w:p w14:paraId="29B41B08" w14:textId="77777777" w:rsidR="000B2C36" w:rsidRDefault="000B2C36" w:rsidP="001343DB">
      <w:r>
        <w:continuationSeparator/>
      </w:r>
    </w:p>
  </w:footnote>
  <w:footnote w:type="continuationNotice" w:id="1">
    <w:p w14:paraId="5BD4F490" w14:textId="77777777" w:rsidR="000B2C36" w:rsidRDefault="000B2C3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09875">
    <w:abstractNumId w:val="4"/>
  </w:num>
  <w:num w:numId="2" w16cid:durableId="688794279">
    <w:abstractNumId w:val="18"/>
  </w:num>
  <w:num w:numId="3" w16cid:durableId="1017464042">
    <w:abstractNumId w:val="3"/>
  </w:num>
  <w:num w:numId="4" w16cid:durableId="1813789981">
    <w:abstractNumId w:val="22"/>
  </w:num>
  <w:num w:numId="5" w16cid:durableId="992179459">
    <w:abstractNumId w:val="26"/>
  </w:num>
  <w:num w:numId="6" w16cid:durableId="1538666159">
    <w:abstractNumId w:val="21"/>
  </w:num>
  <w:num w:numId="7" w16cid:durableId="537402556">
    <w:abstractNumId w:val="7"/>
  </w:num>
  <w:num w:numId="8" w16cid:durableId="677729712">
    <w:abstractNumId w:val="2"/>
  </w:num>
  <w:num w:numId="9" w16cid:durableId="747075731">
    <w:abstractNumId w:val="20"/>
  </w:num>
  <w:num w:numId="10" w16cid:durableId="1242718678">
    <w:abstractNumId w:val="23"/>
  </w:num>
  <w:num w:numId="11" w16cid:durableId="1273048161">
    <w:abstractNumId w:val="17"/>
  </w:num>
  <w:num w:numId="12" w16cid:durableId="1101220115">
    <w:abstractNumId w:val="1"/>
  </w:num>
  <w:num w:numId="13" w16cid:durableId="1912350863">
    <w:abstractNumId w:val="24"/>
  </w:num>
  <w:num w:numId="14" w16cid:durableId="1034766007">
    <w:abstractNumId w:val="8"/>
  </w:num>
  <w:num w:numId="15" w16cid:durableId="158011511">
    <w:abstractNumId w:val="16"/>
  </w:num>
  <w:num w:numId="16" w16cid:durableId="1659842923">
    <w:abstractNumId w:val="13"/>
  </w:num>
  <w:num w:numId="17" w16cid:durableId="88738136">
    <w:abstractNumId w:val="12"/>
  </w:num>
  <w:num w:numId="18" w16cid:durableId="1450050989">
    <w:abstractNumId w:val="11"/>
  </w:num>
  <w:num w:numId="19" w16cid:durableId="1230269032">
    <w:abstractNumId w:val="6"/>
  </w:num>
  <w:num w:numId="20" w16cid:durableId="2133017208">
    <w:abstractNumId w:val="19"/>
  </w:num>
  <w:num w:numId="21" w16cid:durableId="758407896">
    <w:abstractNumId w:val="9"/>
  </w:num>
  <w:num w:numId="22" w16cid:durableId="1092895312">
    <w:abstractNumId w:val="15"/>
  </w:num>
  <w:num w:numId="23" w16cid:durableId="1701122131">
    <w:abstractNumId w:val="10"/>
  </w:num>
  <w:num w:numId="24" w16cid:durableId="1721510310">
    <w:abstractNumId w:val="5"/>
  </w:num>
  <w:num w:numId="25" w16cid:durableId="959337519">
    <w:abstractNumId w:val="0"/>
  </w:num>
  <w:num w:numId="26" w16cid:durableId="1301032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60235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6649766">
    <w:abstractNumId w:val="28"/>
  </w:num>
  <w:num w:numId="29" w16cid:durableId="116478197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1" w:cryptProviderType="rsaAES" w:cryptAlgorithmClass="hash" w:cryptAlgorithmType="typeAny" w:cryptAlgorithmSid="14" w:cryptSpinCount="100000" w:hash="AHywNAWtJ9IcAwf1Cg3aqDgAkkRpaR3skRWjeoNDlptEgczNT57asjR5z2oMiFhqOTmsrEZ9RRc3Ta6zexZmCg==" w:salt="q6DIroDI6dk7XGk4EIDa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C36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339A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2024-02-13T14:09:00Z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