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B392C4B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1979CD">
        <w:rPr>
          <w:rFonts w:ascii="Arial" w:hAnsi="Arial" w:cs="Arial"/>
          <w:b/>
          <w:sz w:val="22"/>
          <w:szCs w:val="22"/>
          <w:bdr w:val="none" w:sz="0" w:space="0" w:color="auto" w:frame="1"/>
        </w:rPr>
        <w:t>ADECUACIONES LOCATIVAS, MANTENIMIENTO Y REPARACIÓN (A TODO COSTO) EN EL BLOQUE C- CAFETERÍA UNIVERSITARIA DE LA UNIVERSIDAD DE CUNIDINAMARCA SECCIONAL UBATE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7CCC40A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1979CD">
        <w:rPr>
          <w:rFonts w:ascii="Arial" w:hAnsi="Arial" w:cs="Arial"/>
          <w:b/>
          <w:sz w:val="22"/>
          <w:szCs w:val="22"/>
          <w:bdr w:val="none" w:sz="0" w:space="0" w:color="auto" w:frame="1"/>
        </w:rPr>
        <w:t>ADECUACIONES LOCATIVAS, MANTENIMIENTO Y REPARACIÓN (A TODO COSTO) EN EL BLOQUE C- CAFETERÍA UNIVERSITARIA DE LA UNIVERSIDAD DE CUNIDINAMARCA SECCIONAL UBATE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2FE426A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1979CD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ADECUACIONES LOCATIVAS, MANTENIMIENTO Y REPARACIÓN (A TODO </w:t>
      </w:r>
      <w:r w:rsidR="001979CD">
        <w:rPr>
          <w:rFonts w:ascii="Arial" w:hAnsi="Arial" w:cs="Arial"/>
          <w:b/>
          <w:sz w:val="22"/>
          <w:szCs w:val="22"/>
          <w:bdr w:val="none" w:sz="0" w:space="0" w:color="auto" w:frame="1"/>
        </w:rPr>
        <w:lastRenderedPageBreak/>
        <w:t>COSTO) EN EL BLOQUE C- CAFETERÍA UNIVERSITARIA DE LA UNIVERSIDAD DE CUNIDINAMARCA SECCIONAL UBATE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DFF7FE4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1979CD">
        <w:rPr>
          <w:rFonts w:ascii="Arial" w:hAnsi="Arial" w:cs="Arial"/>
          <w:b/>
          <w:sz w:val="22"/>
          <w:szCs w:val="22"/>
          <w:bdr w:val="none" w:sz="0" w:space="0" w:color="auto" w:frame="1"/>
        </w:rPr>
        <w:t>ADECUACIONES LOCATIVAS, MANTENIMIENTO Y REPARACIÓN (A TODO COSTO) EN EL BLOQUE C- CAFETERÍA UNIVERSITARIA DE LA UNIVERSIDAD DE CUNIDINAMARCA SECCIONAL UBATE</w:t>
      </w:r>
      <w:bookmarkStart w:id="0" w:name="_GoBack"/>
      <w:bookmarkEnd w:id="0"/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97008" w14:textId="77777777" w:rsidR="00F845FC" w:rsidRDefault="00F845FC" w:rsidP="0044036E">
      <w:r>
        <w:separator/>
      </w:r>
    </w:p>
  </w:endnote>
  <w:endnote w:type="continuationSeparator" w:id="0">
    <w:p w14:paraId="7C8726B3" w14:textId="77777777" w:rsidR="00F845FC" w:rsidRDefault="00F845F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845F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0E30C" w14:textId="77777777" w:rsidR="00F845FC" w:rsidRDefault="00F845FC" w:rsidP="0044036E">
      <w:r>
        <w:separator/>
      </w:r>
    </w:p>
  </w:footnote>
  <w:footnote w:type="continuationSeparator" w:id="0">
    <w:p w14:paraId="2186F5C7" w14:textId="77777777" w:rsidR="00F845FC" w:rsidRDefault="00F845F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DADD8B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979C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979C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6C11"/>
    <w:rsid w:val="00122863"/>
    <w:rsid w:val="00152E87"/>
    <w:rsid w:val="00166AFA"/>
    <w:rsid w:val="001979CD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14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D196D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7579E"/>
    <w:rsid w:val="00F845FC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3424D-12DF-45B3-A01D-0E37E500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11</cp:revision>
  <cp:lastPrinted>2023-06-29T21:56:00Z</cp:lastPrinted>
  <dcterms:created xsi:type="dcterms:W3CDTF">2023-07-06T01:04:00Z</dcterms:created>
  <dcterms:modified xsi:type="dcterms:W3CDTF">2023-09-28T21:36:00Z</dcterms:modified>
</cp:coreProperties>
</file>