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4C04D81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0D7754" w:rsidRPr="000D7754">
        <w:rPr>
          <w:rFonts w:ascii="Arial" w:eastAsiaTheme="minorHAnsi" w:hAnsi="Arial" w:cs="Arial"/>
          <w:b/>
          <w:sz w:val="24"/>
          <w:szCs w:val="14"/>
          <w:lang w:val="es-CO" w:eastAsia="es-CO"/>
        </w:rPr>
        <w:t>SERVICIO DE PUBLICIDAD Y COMUNICACIÓN DIGITAL PARA DIVULGAR EL ACONTECER DE LA UNIVERSIDAD DE CUNDINAMARCA SECCIONAL UBATÉ, EN LA PROVINCIA DE UBATÉ</w:t>
      </w:r>
      <w:r w:rsidR="000D7754" w:rsidRPr="00C9495F">
        <w:rPr>
          <w:rFonts w:ascii="Arial" w:eastAsiaTheme="minorHAnsi" w:hAnsi="Arial" w:cs="Arial"/>
          <w:b/>
          <w:sz w:val="22"/>
          <w:szCs w:val="14"/>
          <w:lang w:val="es-CO" w:eastAsia="es-CO"/>
        </w:rPr>
        <w:t>.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43FC2A5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0D7754" w:rsidRPr="000D7754">
        <w:rPr>
          <w:rFonts w:ascii="Arial" w:eastAsiaTheme="minorHAnsi" w:hAnsi="Arial" w:cs="Arial"/>
          <w:b/>
          <w:sz w:val="24"/>
          <w:szCs w:val="14"/>
          <w:lang w:val="es-CO" w:eastAsia="es-CO"/>
        </w:rPr>
        <w:t>SERVICIO DE PUBLICIDAD Y COMUNICACIÓN DIGITAL PARA DIVULGAR EL ACONTECER DE LA UNIVERSIDAD DE CUNDINAMARCA SECCIONAL UBATÉ, EN LA PROVINCIA DE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15A421AE" w14:textId="00E596F3" w:rsidR="004B4267" w:rsidRDefault="004B4267" w:rsidP="004B4267">
      <w:pPr>
        <w:jc w:val="both"/>
        <w:rPr>
          <w:rFonts w:ascii="Arial" w:eastAsiaTheme="minorHAnsi" w:hAnsi="Arial" w:cs="Arial"/>
          <w:b/>
          <w:sz w:val="24"/>
          <w:szCs w:val="14"/>
          <w:lang w:val="es-CO" w:eastAsia="es-CO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0D7754" w:rsidRPr="000D7754">
        <w:rPr>
          <w:rFonts w:ascii="Arial" w:eastAsiaTheme="minorHAnsi" w:hAnsi="Arial" w:cs="Arial"/>
          <w:b/>
          <w:sz w:val="24"/>
          <w:szCs w:val="14"/>
          <w:lang w:val="es-CO" w:eastAsia="es-CO"/>
        </w:rPr>
        <w:t xml:space="preserve">SERVICIO DE PUBLICIDAD Y COMUNICACIÓN DIGITAL PARA </w:t>
      </w:r>
      <w:r w:rsidR="000D7754" w:rsidRPr="000D7754">
        <w:rPr>
          <w:rFonts w:ascii="Arial" w:eastAsiaTheme="minorHAnsi" w:hAnsi="Arial" w:cs="Arial"/>
          <w:b/>
          <w:sz w:val="24"/>
          <w:szCs w:val="14"/>
          <w:lang w:val="es-CO" w:eastAsia="es-CO"/>
        </w:rPr>
        <w:lastRenderedPageBreak/>
        <w:t>DIVULGAR EL ACONTECER DE LA UNIVERSIDAD DE CUNDINAMARCA SECCIONAL UBATÉ, EN LA PROVINCIA DE UBATÉ</w:t>
      </w:r>
      <w:r w:rsidR="000D7754">
        <w:rPr>
          <w:rFonts w:ascii="Arial" w:eastAsiaTheme="minorHAnsi" w:hAnsi="Arial" w:cs="Arial"/>
          <w:b/>
          <w:sz w:val="24"/>
          <w:szCs w:val="14"/>
          <w:lang w:val="es-CO" w:eastAsia="es-CO"/>
        </w:rPr>
        <w:t>.</w:t>
      </w:r>
    </w:p>
    <w:p w14:paraId="02DCA0B4" w14:textId="77777777" w:rsidR="000D7754" w:rsidRPr="004B4267" w:rsidRDefault="000D7754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53629893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0D7754" w:rsidRPr="000D7754">
        <w:rPr>
          <w:rFonts w:ascii="Arial" w:eastAsiaTheme="minorHAnsi" w:hAnsi="Arial" w:cs="Arial"/>
          <w:b/>
          <w:sz w:val="24"/>
          <w:szCs w:val="14"/>
          <w:lang w:val="es-CO" w:eastAsia="es-CO"/>
        </w:rPr>
        <w:t>SERVICIO DE PUBLICIDAD Y COMUNICACIÓN DIGITAL PARA DIVULGAR EL ACONTECER DE LA UNIVERSIDAD DE CUNDINAMARCA SECCIONAL UBATÉ, EN LA PROVINCIA DE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</w:t>
      </w:r>
      <w:bookmarkStart w:id="0" w:name="_GoBack"/>
      <w:bookmarkEnd w:id="0"/>
      <w:r w:rsidRPr="004B4267">
        <w:rPr>
          <w:rStyle w:val="apple-converted-space"/>
          <w:rFonts w:ascii="Arial" w:eastAsia="Arial" w:hAnsi="Arial" w:cs="Arial"/>
          <w:bCs/>
          <w:lang w:val="es-419"/>
        </w:rPr>
        <w:t>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1DC3E" w14:textId="77777777" w:rsidR="00F501FA" w:rsidRDefault="00F501FA" w:rsidP="0044036E">
      <w:r>
        <w:separator/>
      </w:r>
    </w:p>
  </w:endnote>
  <w:endnote w:type="continuationSeparator" w:id="0">
    <w:p w14:paraId="761944C8" w14:textId="77777777" w:rsidR="00F501FA" w:rsidRDefault="00F501F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501FA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C1560" w14:textId="77777777" w:rsidR="00F501FA" w:rsidRDefault="00F501FA" w:rsidP="0044036E">
      <w:r>
        <w:separator/>
      </w:r>
    </w:p>
  </w:footnote>
  <w:footnote w:type="continuationSeparator" w:id="0">
    <w:p w14:paraId="2323F948" w14:textId="77777777" w:rsidR="00F501FA" w:rsidRDefault="00F501F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31851BC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D7754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D7754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77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1226D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501FA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99A4A-B16E-4D2C-9702-1ADD359FD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429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APOYO FINANCIERO SECCIONAL UBATE</cp:lastModifiedBy>
  <cp:revision>6</cp:revision>
  <cp:lastPrinted>2023-06-29T21:56:00Z</cp:lastPrinted>
  <dcterms:created xsi:type="dcterms:W3CDTF">2023-07-06T01:04:00Z</dcterms:created>
  <dcterms:modified xsi:type="dcterms:W3CDTF">2023-09-06T21:10:00Z</dcterms:modified>
</cp:coreProperties>
</file>