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15429AB9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27551" w:rsidRPr="00C27551">
        <w:rPr>
          <w:rFonts w:ascii="Arial" w:hAnsi="Arial" w:cs="Arial"/>
          <w:b/>
          <w:sz w:val="22"/>
          <w:szCs w:val="22"/>
        </w:rPr>
        <w:t>ADQUISICIÓN DE MEDICAMENTOS VETERINARIOS Y PRODUCTOS DE CAUCHO Y PLÁSTICO USADOS EN LOS SISTEMAS DE PRODUCCIÓN ANIMAL DE LA UNIDAD AGROAMBIENTAL EL TÍBAR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1F5929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C27551" w:rsidRPr="00C27551">
        <w:rPr>
          <w:rFonts w:ascii="Arial" w:hAnsi="Arial" w:cs="Arial"/>
          <w:b/>
          <w:sz w:val="22"/>
          <w:szCs w:val="22"/>
        </w:rPr>
        <w:t>ADQUISICIÓN DE MEDICAMENTOS VETERINARIOS Y PRODUCTOS DE CAUCHO Y PLÁSTICO USADOS EN LOS SISTEMAS DE PRODUCCIÓN ANIMAL DE LA UNIDAD AGROAMBIENTAL EL TÍBAR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9D711B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C27551" w:rsidRPr="00C27551">
        <w:rPr>
          <w:rFonts w:ascii="Arial" w:hAnsi="Arial" w:cs="Arial"/>
          <w:b/>
          <w:sz w:val="22"/>
          <w:szCs w:val="22"/>
        </w:rPr>
        <w:t>ADQUISICIÓN DE MEDICAMENTOS VETERINARIOS Y PRODUCTOS DE CAUCHO Y PLÁSTICO USADOS EN LOS SISTEMAS DE PRODUCCIÓN ANIMAL DE LA UNIDAD AGROAMBIENTAL EL TÍBAR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EDE753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27551" w:rsidRPr="00C27551">
        <w:rPr>
          <w:rFonts w:ascii="Arial" w:hAnsi="Arial" w:cs="Arial"/>
          <w:b/>
          <w:sz w:val="22"/>
          <w:szCs w:val="22"/>
        </w:rPr>
        <w:t>ADQUISICIÓN DE MEDICAMENTOS VETERINARIOS Y PRODUCTOS DE CAUCHO Y PLÁSTICO USADOS EN LOS SISTEMAS DE PRODUCCIÓN ANIMAL DE LA UNIDAD AGROAMBIENTAL EL TÍBAR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D653B" w14:textId="77777777" w:rsidR="00855307" w:rsidRDefault="00855307" w:rsidP="0044036E">
      <w:r>
        <w:separator/>
      </w:r>
    </w:p>
  </w:endnote>
  <w:endnote w:type="continuationSeparator" w:id="0">
    <w:p w14:paraId="09BE75FB" w14:textId="77777777" w:rsidR="00855307" w:rsidRDefault="0085530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Helvetic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85530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44B56" w14:textId="77777777" w:rsidR="00855307" w:rsidRDefault="00855307" w:rsidP="0044036E">
      <w:r>
        <w:separator/>
      </w:r>
    </w:p>
  </w:footnote>
  <w:footnote w:type="continuationSeparator" w:id="0">
    <w:p w14:paraId="21360E56" w14:textId="77777777" w:rsidR="00855307" w:rsidRDefault="0085530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97EB51E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27551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2755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4CF1"/>
    <w:rsid w:val="00116C11"/>
    <w:rsid w:val="0014101A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66316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1758E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1EF1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55307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27551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02680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DF721E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FF264-E2CB-4899-9BEB-3205F168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15</cp:revision>
  <cp:lastPrinted>2023-06-29T21:56:00Z</cp:lastPrinted>
  <dcterms:created xsi:type="dcterms:W3CDTF">2023-07-06T01:04:00Z</dcterms:created>
  <dcterms:modified xsi:type="dcterms:W3CDTF">2023-11-10T23:01:00Z</dcterms:modified>
</cp:coreProperties>
</file>