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73803AF0" w:rsidR="00181AA9" w:rsidRPr="00D65DF0" w:rsidRDefault="00B92E0C" w:rsidP="00181AA9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671CB" w:rsidRPr="00506306">
        <w:rPr>
          <w:rStyle w:val="apple-converted-space"/>
          <w:rFonts w:cs="Arial"/>
          <w:b/>
          <w:bCs/>
          <w:sz w:val="22"/>
          <w:szCs w:val="22"/>
          <w:lang w:val="es-419"/>
        </w:rPr>
        <w:t>“</w:t>
      </w:r>
      <w:r w:rsidR="003671CB" w:rsidRPr="00AA6962">
        <w:rPr>
          <w:rFonts w:cs="Arial"/>
          <w:b/>
          <w:sz w:val="22"/>
          <w:szCs w:val="22"/>
        </w:rPr>
        <w:t>ADQUSICIÓN DE CIELO RASO EN PVC PARA DOTAC</w:t>
      </w:r>
      <w:r w:rsidR="003671CB">
        <w:rPr>
          <w:rFonts w:cs="Arial"/>
          <w:b/>
          <w:sz w:val="22"/>
          <w:szCs w:val="22"/>
        </w:rPr>
        <w:t xml:space="preserve">IÓN DE LOS BAÑOS DEL AUDITORIO, </w:t>
      </w:r>
      <w:r w:rsidR="003671CB" w:rsidRPr="00AA6962">
        <w:rPr>
          <w:rFonts w:cs="Arial"/>
          <w:b/>
          <w:sz w:val="22"/>
          <w:szCs w:val="22"/>
        </w:rPr>
        <w:t>GIMNASIO, BLOQUE E DE LA UNIVERSIDAD DE CUNDINAMARCA, EXTENSIÓN SOACHA</w:t>
      </w:r>
      <w:r w:rsidR="003671CB" w:rsidRPr="00506306">
        <w:rPr>
          <w:rFonts w:cs="Arial"/>
          <w:b/>
          <w:bCs/>
          <w:sz w:val="22"/>
          <w:szCs w:val="22"/>
          <w:lang w:val="es-419"/>
        </w:rPr>
        <w:t>”</w:t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8C77CD1" w:rsidR="003818BC" w:rsidRPr="00D65DF0" w:rsidRDefault="003671CB" w:rsidP="003671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041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4E050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3671CB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671CB" w:rsidRPr="00AA6962">
        <w:rPr>
          <w:rFonts w:ascii="Arial" w:hAnsi="Arial" w:cs="Arial"/>
          <w:b/>
          <w:sz w:val="22"/>
          <w:szCs w:val="22"/>
        </w:rPr>
        <w:t>ADQUSICIÓN DE CIELO RASO EN PVC PARA DOTAC</w:t>
      </w:r>
      <w:r w:rsidR="003671CB">
        <w:rPr>
          <w:rFonts w:ascii="Arial" w:hAnsi="Arial" w:cs="Arial"/>
          <w:b/>
          <w:sz w:val="22"/>
          <w:szCs w:val="22"/>
        </w:rPr>
        <w:t xml:space="preserve">IÓN DE LOS BAÑOS DEL AUDITORIO, </w:t>
      </w:r>
      <w:r w:rsidR="003671CB" w:rsidRPr="00AA6962">
        <w:rPr>
          <w:rFonts w:ascii="Arial" w:hAnsi="Arial" w:cs="Arial"/>
          <w:b/>
          <w:sz w:val="22"/>
          <w:szCs w:val="22"/>
        </w:rPr>
        <w:t>GIMNASIO, BLOQUE E DE LA UNIVERSIDAD DE CUNDINAMARCA, EXTENSIÓN SOACHA</w:t>
      </w:r>
      <w:r w:rsidR="003671CB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3671CB">
        <w:rPr>
          <w:rFonts w:ascii="Arial" w:hAnsi="Arial" w:cs="Arial"/>
          <w:b/>
          <w:bCs/>
          <w:sz w:val="22"/>
          <w:szCs w:val="22"/>
          <w:lang w:val="es-419"/>
        </w:rPr>
        <w:t xml:space="preserve">, 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E4184" w14:textId="77777777" w:rsidR="00E51763" w:rsidRDefault="00E51763" w:rsidP="001343DB">
      <w:r>
        <w:separator/>
      </w:r>
    </w:p>
  </w:endnote>
  <w:endnote w:type="continuationSeparator" w:id="0">
    <w:p w14:paraId="568FFF89" w14:textId="77777777" w:rsidR="00E51763" w:rsidRDefault="00E5176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2BC0A" w14:textId="77777777" w:rsidR="00E51763" w:rsidRDefault="00E51763" w:rsidP="001343DB">
      <w:r>
        <w:separator/>
      </w:r>
    </w:p>
  </w:footnote>
  <w:footnote w:type="continuationSeparator" w:id="0">
    <w:p w14:paraId="1687F223" w14:textId="77777777" w:rsidR="00E51763" w:rsidRDefault="00E51763" w:rsidP="001343DB">
      <w:r>
        <w:continuationSeparator/>
      </w:r>
    </w:p>
  </w:footnote>
  <w:footnote w:type="continuationNotice" w:id="1">
    <w:p w14:paraId="3A86CBF6" w14:textId="77777777" w:rsidR="00E51763" w:rsidRDefault="00E5176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A9CC7B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1CB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1763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21D155-1BD1-402B-A0E0-7A768533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1043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7</cp:revision>
  <cp:lastPrinted>2020-06-14T00:10:00Z</cp:lastPrinted>
  <dcterms:created xsi:type="dcterms:W3CDTF">2022-09-02T21:33:00Z</dcterms:created>
  <dcterms:modified xsi:type="dcterms:W3CDTF">2023-11-16T17:11:00Z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