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80401A8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591B2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591B2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DEPORTIVOS PARA EL GIMNASIO Y SALÓN DE COMBATE DE LA UNIVERSIDAD DE CUNDINAMARCA, EXTENSIÓN SOACHA, QUE CONTRIBUYAN AL BUEN DESARROLLO DE LAS PRÁCTICAS DEPORTIVAS, ACADÉMICAS Y RECREATIVAS.</w:t>
      </w:r>
      <w:r w:rsidR="00591B23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C7D1350" w:rsidR="004B4267" w:rsidRPr="004B4267" w:rsidRDefault="004B4267" w:rsidP="00591B23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91B2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591B2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DEPORTIVOS PARA EL GIMNASIO Y SALÓN DE COMBATE DE LA UNIVERSIDAD DE CUNDINAMARCA, EXTENSIÓN SOACHA, QUE CONTRIBUYAN AL BUEN DESARROLLO DE LAS PRÁCTICAS DEPORTIVAS, ACADÉMICAS Y RECREATIVAS.</w:t>
      </w:r>
      <w:r w:rsidR="00591B23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893BC66" w:rsidR="004B4267" w:rsidRPr="004B4267" w:rsidRDefault="004B4267" w:rsidP="00591B23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91B2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591B2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DEPORTIVOS PARA EL GIMNASIO Y SALÓN DE COMBATE DE LA UNIVERSIDAD DE CUNDINAMARCA, EXTENSIÓN SOACHA, QUE CONTRIBUYAN AL BUEN DESARROLLO DE LAS PRÁCTICAS DEPORTIVAS, ACADÉMICAS Y RECREATIVAS.</w:t>
      </w:r>
      <w:r w:rsidR="00591B23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E71A4E5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591B2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591B2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DEPORTIVOS PARA EL GIMNASIO Y SALÓN DE COMBATE DE LA UNIVERSIDAD DE CUNDINAMARCA, EXTENSIÓN SOACHA, QUE CONTRIBUYAN AL BUEN DESARROLLO DE LAS PRÁCTICAS DEPORTIVAS, ACADÉMICAS Y RECREATIVAS.</w:t>
      </w:r>
      <w:r w:rsidR="00591B23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591B23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  <w:bookmarkStart w:id="0" w:name="_GoBack"/>
      <w:bookmarkEnd w:id="0"/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1101A" w14:textId="77777777" w:rsidR="00F5275A" w:rsidRDefault="00F5275A" w:rsidP="0044036E">
      <w:r>
        <w:separator/>
      </w:r>
    </w:p>
  </w:endnote>
  <w:endnote w:type="continuationSeparator" w:id="0">
    <w:p w14:paraId="3A371068" w14:textId="77777777" w:rsidR="00F5275A" w:rsidRDefault="00F5275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5275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0BEB" w14:textId="77777777" w:rsidR="00F5275A" w:rsidRDefault="00F5275A" w:rsidP="0044036E">
      <w:r>
        <w:separator/>
      </w:r>
    </w:p>
  </w:footnote>
  <w:footnote w:type="continuationSeparator" w:id="0">
    <w:p w14:paraId="0E319718" w14:textId="77777777" w:rsidR="00F5275A" w:rsidRDefault="00F5275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86A99A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91B2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91B2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1B23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5275A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2664-D3B7-4B00-863F-C9932ADE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2023-09-08T19:52:00Z</dcterms:modified>
</cp:coreProperties>
</file>