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311AD76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811FC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811FC7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SERVICIOS PROFESIONALES PARA LA REALIZACIÓN DE ACTIVIDADES DE BIENESTAR SOCIAL LABORAL PARA LA UNIVERSIDAD DE CUNDINAMARCA EXTENSIÓN SOACHA.</w:t>
      </w:r>
      <w:r w:rsidR="00811FC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A544AE8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811FC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811FC7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SERVICIOS PROFESIONALES PARA LA REALIZACIÓN DE ACTIVIDADES DE BIENESTAR SOCIAL LABORAL PARA LA UNIVERSIDAD DE CUNDINAMARCA EXTENSIÓN SOACHA.</w:t>
      </w:r>
      <w:r w:rsidR="00811FC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9356B14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811FC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811FC7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CONTRATAR SERVICIOS PROFESIONALES PARA LA REALIZACIÓN DE </w:t>
      </w:r>
      <w:r w:rsidR="00811FC7">
        <w:rPr>
          <w:rFonts w:ascii="Arial" w:hAnsi="Arial" w:cs="Arial"/>
          <w:b/>
          <w:sz w:val="22"/>
          <w:szCs w:val="22"/>
          <w:bdr w:val="none" w:sz="0" w:space="0" w:color="auto" w:frame="1"/>
        </w:rPr>
        <w:lastRenderedPageBreak/>
        <w:t>ACTIVIDADES DE BIENESTAR SOCIAL LABORAL PARA LA UNIVERSIDAD DE CUNDINAMARCA EXTENSIÓN SOACHA.</w:t>
      </w:r>
      <w:r w:rsidR="00811FC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974D70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811FC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811FC7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SERVICIOS PROFESIONALES PARA LA REALIZACIÓN DE ACTIVIDADES DE BIENESTAR SOCIAL LABORAL PARA LA UNIVERSIDAD DE CUNDINAMARCA EXTENSIÓN SOACHA.</w:t>
      </w:r>
      <w:r w:rsidR="00811FC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lang w:val="es-419"/>
        </w:rPr>
        <w:t>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B6828" w14:textId="77777777" w:rsidR="0058171E" w:rsidRDefault="0058171E" w:rsidP="0044036E">
      <w:r>
        <w:separator/>
      </w:r>
    </w:p>
  </w:endnote>
  <w:endnote w:type="continuationSeparator" w:id="0">
    <w:p w14:paraId="6DEFF95E" w14:textId="77777777" w:rsidR="0058171E" w:rsidRDefault="0058171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8171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A80E2" w14:textId="77777777" w:rsidR="0058171E" w:rsidRDefault="0058171E" w:rsidP="0044036E">
      <w:r>
        <w:separator/>
      </w:r>
    </w:p>
  </w:footnote>
  <w:footnote w:type="continuationSeparator" w:id="0">
    <w:p w14:paraId="14544977" w14:textId="77777777" w:rsidR="0058171E" w:rsidRDefault="0058171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D193D9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11FC7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11FC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171E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11FC7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F000-8EE0-4C8B-B197-A46D015E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2023-09-21T15:43:00Z</dcterms:modified>
</cp:coreProperties>
</file>