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BFBEF33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11332" w:rsidRPr="00C113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RECOLECCIÓN, TRANSPORTE Y DISPOSICIÓN DE RESIDUOS NO PELIGROSOS EN LA EXTENSIÓN SOACHA.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9FFC249" w:rsidR="004B4267" w:rsidRPr="004B4267" w:rsidRDefault="004B4267" w:rsidP="00C11332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11332" w:rsidRPr="00C113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RECOLECCIÓN, TRANSPORTE Y DISPOSICIÓN DE RESIDUOS NO PELIGROSOS EN LA EXTENSIÓN SOACHA.</w:t>
      </w:r>
      <w:r w:rsidR="00C11332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5FB4D86" w:rsidR="004B4267" w:rsidRPr="004B4267" w:rsidRDefault="004B4267" w:rsidP="00C11332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11332">
        <w:rPr>
          <w:rFonts w:ascii="Arial" w:hAnsi="Arial" w:cs="Arial"/>
          <w:sz w:val="24"/>
          <w:szCs w:val="24"/>
          <w:lang w:val="es-419"/>
        </w:rPr>
        <w:t>“</w:t>
      </w:r>
      <w:r w:rsidR="00C11332" w:rsidRPr="00C113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CONTRATAR EL SERVICIO DE RECOLECCIÓN, TRANSPORTE Y </w:t>
      </w:r>
      <w:r w:rsidR="00C11332" w:rsidRPr="00C113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lastRenderedPageBreak/>
        <w:t>DISPOSICIÓN DE RESIDUOS NO PELIGROSOS EN LA EXTENSIÓN SOACHA.</w:t>
      </w:r>
      <w:r w:rsidR="00C11332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893F155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11332" w:rsidRPr="00C113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RECOLECCIÓN, TRANSPORTE Y DISPOSICIÓN DE RESIDUOS NO PELIGROSOS EN LA EXTENSIÓN SOACHA.</w:t>
      </w:r>
      <w:r w:rsidR="00C11332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C11332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EF887" w14:textId="77777777" w:rsidR="00111393" w:rsidRDefault="00111393" w:rsidP="0044036E">
      <w:r>
        <w:separator/>
      </w:r>
    </w:p>
  </w:endnote>
  <w:endnote w:type="continuationSeparator" w:id="0">
    <w:p w14:paraId="09097C12" w14:textId="77777777" w:rsidR="00111393" w:rsidRDefault="0011139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1139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776F" w14:textId="77777777" w:rsidR="00111393" w:rsidRDefault="00111393" w:rsidP="0044036E">
      <w:r>
        <w:separator/>
      </w:r>
    </w:p>
  </w:footnote>
  <w:footnote w:type="continuationSeparator" w:id="0">
    <w:p w14:paraId="4387DC54" w14:textId="77777777" w:rsidR="00111393" w:rsidRDefault="0011139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757378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1133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1133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1393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11332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6A7C-5DCA-4EA1-8623-2213105A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2023-08-22T16:13:00Z</dcterms:modified>
</cp:coreProperties>
</file>