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71C377A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80ED3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5981E91" w:rsidR="00D2012B" w:rsidRPr="001042F0" w:rsidRDefault="00D2012B" w:rsidP="00CD4774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D4774" w:rsidRPr="00CD4774">
        <w:rPr>
          <w:rFonts w:ascii="Arial" w:hAnsi="Arial" w:cs="Arial"/>
          <w:b/>
          <w:sz w:val="22"/>
          <w:szCs w:val="22"/>
        </w:rPr>
        <w:t>SERVICIO DE MANTENIMIENTO CORRECTIVO Y PREVEN</w:t>
      </w:r>
      <w:r w:rsidR="00CD4774">
        <w:rPr>
          <w:rFonts w:ascii="Arial" w:hAnsi="Arial" w:cs="Arial"/>
          <w:b/>
          <w:sz w:val="22"/>
          <w:szCs w:val="22"/>
        </w:rPr>
        <w:t xml:space="preserve">TIVO DE LOS CANALES, BAJANTES Y </w:t>
      </w:r>
      <w:r w:rsidR="00CD4774" w:rsidRPr="00CD4774">
        <w:rPr>
          <w:rFonts w:ascii="Arial" w:hAnsi="Arial" w:cs="Arial"/>
          <w:b/>
          <w:sz w:val="22"/>
          <w:szCs w:val="22"/>
        </w:rPr>
        <w:t>CAJAS DE INSPECCIÓN DE AGUAS LLUVIAS UBICADAS EN</w:t>
      </w:r>
      <w:r w:rsidR="00CD4774">
        <w:rPr>
          <w:rFonts w:ascii="Arial" w:hAnsi="Arial" w:cs="Arial"/>
          <w:b/>
          <w:sz w:val="22"/>
          <w:szCs w:val="22"/>
        </w:rPr>
        <w:t xml:space="preserve"> EL BLOQUE D DE LA SECCIONAL DE </w:t>
      </w:r>
      <w:r w:rsidR="00CD4774" w:rsidRPr="00CD4774">
        <w:rPr>
          <w:rFonts w:ascii="Arial" w:hAnsi="Arial" w:cs="Arial"/>
          <w:b/>
          <w:sz w:val="22"/>
          <w:szCs w:val="22"/>
        </w:rPr>
        <w:t>SOACHA CON SUS RESPECTIVOS SUMINISTROS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7D4DE0D2" w:rsidR="0055376E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D4774" w:rsidRPr="00CD4774">
        <w:rPr>
          <w:rFonts w:ascii="Arial" w:hAnsi="Arial" w:cs="Arial"/>
          <w:b/>
          <w:sz w:val="22"/>
          <w:szCs w:val="22"/>
        </w:rPr>
        <w:t>SERVICIO DE MANTENIMIENTO CORRECTIVO Y PREVEN</w:t>
      </w:r>
      <w:r w:rsidR="00CD4774">
        <w:rPr>
          <w:rFonts w:ascii="Arial" w:hAnsi="Arial" w:cs="Arial"/>
          <w:b/>
          <w:sz w:val="22"/>
          <w:szCs w:val="22"/>
        </w:rPr>
        <w:t xml:space="preserve">TIVO DE LOS CANALES, BAJANTES Y </w:t>
      </w:r>
      <w:r w:rsidR="00CD4774" w:rsidRPr="00CD4774">
        <w:rPr>
          <w:rFonts w:ascii="Arial" w:hAnsi="Arial" w:cs="Arial"/>
          <w:b/>
          <w:sz w:val="22"/>
          <w:szCs w:val="22"/>
        </w:rPr>
        <w:t>CAJAS DE INSPECCIÓN DE AGUAS LLUVIAS UBICADAS EN</w:t>
      </w:r>
      <w:r w:rsidR="00CD4774">
        <w:rPr>
          <w:rFonts w:ascii="Arial" w:hAnsi="Arial" w:cs="Arial"/>
          <w:b/>
          <w:sz w:val="22"/>
          <w:szCs w:val="22"/>
        </w:rPr>
        <w:t xml:space="preserve"> EL BLOQUE D DE LA SECCIONAL DE </w:t>
      </w:r>
      <w:r w:rsidR="00CD4774" w:rsidRPr="00CD4774">
        <w:rPr>
          <w:rFonts w:ascii="Arial" w:hAnsi="Arial" w:cs="Arial"/>
          <w:b/>
          <w:sz w:val="22"/>
          <w:szCs w:val="22"/>
        </w:rPr>
        <w:t>SOACHA CON SUS RESPECTIVOS SUMINISTROS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43B6CB9B" w:rsidR="00EB72D5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D4774" w:rsidRPr="00CD4774">
        <w:rPr>
          <w:rFonts w:ascii="Arial" w:hAnsi="Arial" w:cs="Arial"/>
          <w:b/>
          <w:sz w:val="22"/>
          <w:szCs w:val="22"/>
        </w:rPr>
        <w:t>SERVICIO DE MANTENIMIENTO CORRECTIVO Y PREVEN</w:t>
      </w:r>
      <w:r w:rsidR="00CD4774">
        <w:rPr>
          <w:rFonts w:ascii="Arial" w:hAnsi="Arial" w:cs="Arial"/>
          <w:b/>
          <w:sz w:val="22"/>
          <w:szCs w:val="22"/>
        </w:rPr>
        <w:t xml:space="preserve">TIVO DE LOS CANALES, BAJANTES Y </w:t>
      </w:r>
      <w:r w:rsidR="00CD4774" w:rsidRPr="00CD4774">
        <w:rPr>
          <w:rFonts w:ascii="Arial" w:hAnsi="Arial" w:cs="Arial"/>
          <w:b/>
          <w:sz w:val="22"/>
          <w:szCs w:val="22"/>
        </w:rPr>
        <w:t>CAJAS DE INSPECCIÓN DE AGUAS LLUVIAS UBICADAS EN</w:t>
      </w:r>
      <w:r w:rsidR="00CD4774">
        <w:rPr>
          <w:rFonts w:ascii="Arial" w:hAnsi="Arial" w:cs="Arial"/>
          <w:b/>
          <w:sz w:val="22"/>
          <w:szCs w:val="22"/>
        </w:rPr>
        <w:t xml:space="preserve"> EL BLOQUE D DE LA SECCIONAL DE </w:t>
      </w:r>
      <w:r w:rsidR="00CD4774" w:rsidRPr="00CD4774">
        <w:rPr>
          <w:rFonts w:ascii="Arial" w:hAnsi="Arial" w:cs="Arial"/>
          <w:b/>
          <w:sz w:val="22"/>
          <w:szCs w:val="22"/>
        </w:rPr>
        <w:t>SOACHA CON SUS RESPECTIVOS SUMINISTROS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B449B11" w:rsidR="00D2012B" w:rsidRPr="001042F0" w:rsidRDefault="00FB6501" w:rsidP="001042F0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D4774" w:rsidRPr="00CD4774">
        <w:rPr>
          <w:rFonts w:ascii="Arial" w:hAnsi="Arial" w:cs="Arial"/>
          <w:b/>
          <w:sz w:val="22"/>
          <w:szCs w:val="22"/>
        </w:rPr>
        <w:t>SERVICIO DE MANTENIMIENTO CORRECTIVO Y PREVEN</w:t>
      </w:r>
      <w:r w:rsidR="00CD4774">
        <w:rPr>
          <w:rFonts w:ascii="Arial" w:hAnsi="Arial" w:cs="Arial"/>
          <w:b/>
          <w:sz w:val="22"/>
          <w:szCs w:val="22"/>
        </w:rPr>
        <w:t xml:space="preserve">TIVO DE LOS CANALES, BAJANTES Y </w:t>
      </w:r>
      <w:r w:rsidR="00CD4774" w:rsidRPr="00CD4774">
        <w:rPr>
          <w:rFonts w:ascii="Arial" w:hAnsi="Arial" w:cs="Arial"/>
          <w:b/>
          <w:sz w:val="22"/>
          <w:szCs w:val="22"/>
        </w:rPr>
        <w:t>CAJAS DE INSPECCIÓN DE AGUAS LLUVIAS UBICADAS EN</w:t>
      </w:r>
      <w:r w:rsidR="00CD4774">
        <w:rPr>
          <w:rFonts w:ascii="Arial" w:hAnsi="Arial" w:cs="Arial"/>
          <w:b/>
          <w:sz w:val="22"/>
          <w:szCs w:val="22"/>
        </w:rPr>
        <w:t xml:space="preserve"> EL BLOQUE D DE LA SECCIONAL DE </w:t>
      </w:r>
      <w:r w:rsidR="00CD4774" w:rsidRPr="00CD4774">
        <w:rPr>
          <w:rFonts w:ascii="Arial" w:hAnsi="Arial" w:cs="Arial"/>
          <w:b/>
          <w:sz w:val="22"/>
          <w:szCs w:val="22"/>
        </w:rPr>
        <w:t>SOACHA CON SUS RESPECTIVOS SUMINISTROS</w:t>
      </w:r>
      <w:r w:rsidR="001042F0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3B86EC9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22E9B71" w14:textId="78E10602" w:rsidR="00F00600" w:rsidRDefault="00F00600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BB08557" w14:textId="77777777" w:rsidR="00F00600" w:rsidRDefault="00F00600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25B0CA39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0A4AA176" w14:textId="6C20DA8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36D0CEB" w14:textId="4995681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3C80B16" w14:textId="2C5E09B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EA73FDE" w14:textId="6149FCB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6FF25B" w14:textId="57B18804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0BBDE24" w14:textId="5245D90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CA2D19B" w14:textId="6D5003C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1AD7BF4" w14:textId="6778FBF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766C850" w14:textId="2D1F6487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860631D" w14:textId="14C721B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213B205E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F00600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652C4691" w:rsidR="0064526B" w:rsidRPr="00506306" w:rsidRDefault="0064526B" w:rsidP="00F00600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D4774" w:rsidRPr="00CD4774">
        <w:rPr>
          <w:rFonts w:ascii="Arial" w:hAnsi="Arial" w:cs="Arial"/>
          <w:b/>
          <w:sz w:val="22"/>
          <w:szCs w:val="22"/>
        </w:rPr>
        <w:t>SERVICIO DE MANTENIMIENTO CORRECTIVO Y PREVEN</w:t>
      </w:r>
      <w:r w:rsidR="00CD4774">
        <w:rPr>
          <w:rFonts w:ascii="Arial" w:hAnsi="Arial" w:cs="Arial"/>
          <w:b/>
          <w:sz w:val="22"/>
          <w:szCs w:val="22"/>
        </w:rPr>
        <w:t xml:space="preserve">TIVO DE LOS CANALES, BAJANTES Y </w:t>
      </w:r>
      <w:r w:rsidR="00CD4774" w:rsidRPr="00CD4774">
        <w:rPr>
          <w:rFonts w:ascii="Arial" w:hAnsi="Arial" w:cs="Arial"/>
          <w:b/>
          <w:sz w:val="22"/>
          <w:szCs w:val="22"/>
        </w:rPr>
        <w:t>CAJAS DE INSPECCIÓN DE AGUAS LLUVIAS UBICADAS EN</w:t>
      </w:r>
      <w:r w:rsidR="00CD4774">
        <w:rPr>
          <w:rFonts w:ascii="Arial" w:hAnsi="Arial" w:cs="Arial"/>
          <w:b/>
          <w:sz w:val="22"/>
          <w:szCs w:val="22"/>
        </w:rPr>
        <w:t xml:space="preserve"> EL BLOQUE D DE LA SECCIONAL DE </w:t>
      </w:r>
      <w:r w:rsidR="00CD4774" w:rsidRPr="00CD4774">
        <w:rPr>
          <w:rFonts w:ascii="Arial" w:hAnsi="Arial" w:cs="Arial"/>
          <w:b/>
          <w:sz w:val="22"/>
          <w:szCs w:val="22"/>
        </w:rPr>
        <w:t>SOACHA CON SUS RESPECTIVOS SUMINISTROS</w:t>
      </w:r>
      <w:bookmarkStart w:id="2" w:name="_GoBack"/>
      <w:bookmarkEnd w:id="2"/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69059EB7" w14:textId="3BCF352C" w:rsidR="0064526B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37A544" w14:textId="72160D9F" w:rsidR="00F00600" w:rsidRDefault="00F00600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0F89668" w14:textId="2D1935FC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3B38D3E6" w14:textId="531AF5EE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C598B25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BAED9FE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DEDA052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02C225C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2F0294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82DBD4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5315792F" w14:textId="77777777" w:rsidR="00F00600" w:rsidRPr="00506306" w:rsidRDefault="00F00600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A6D35C" w14:textId="77777777" w:rsidR="0064526B" w:rsidRPr="00506306" w:rsidRDefault="0064526B" w:rsidP="0064526B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7607341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D65E44C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68AB7" w14:textId="77777777" w:rsidR="008D68A2" w:rsidRDefault="008D68A2" w:rsidP="001343DB">
      <w:r>
        <w:separator/>
      </w:r>
    </w:p>
  </w:endnote>
  <w:endnote w:type="continuationSeparator" w:id="0">
    <w:p w14:paraId="2FBFBD20" w14:textId="77777777" w:rsidR="008D68A2" w:rsidRDefault="008D68A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B2522" w14:textId="77777777" w:rsidR="008D68A2" w:rsidRDefault="008D68A2" w:rsidP="001343DB">
      <w:r>
        <w:separator/>
      </w:r>
    </w:p>
  </w:footnote>
  <w:footnote w:type="continuationSeparator" w:id="0">
    <w:p w14:paraId="532D44DF" w14:textId="77777777" w:rsidR="008D68A2" w:rsidRDefault="008D68A2" w:rsidP="001343DB">
      <w:r>
        <w:continuationSeparator/>
      </w:r>
    </w:p>
  </w:footnote>
  <w:footnote w:type="continuationNotice" w:id="1">
    <w:p w14:paraId="4FDDE8D7" w14:textId="77777777" w:rsidR="008D68A2" w:rsidRDefault="008D68A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3E00787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D4774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D4774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13C1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56E3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4708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8A2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4774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0600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01FD5E-D1DE-469E-ADEE-D0975EB2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12</cp:revision>
  <cp:lastPrinted>2023-01-31T13:42:00Z</cp:lastPrinted>
  <dcterms:created xsi:type="dcterms:W3CDTF">2022-09-06T17:08:00Z</dcterms:created>
  <dcterms:modified xsi:type="dcterms:W3CDTF">2023-05-03T15:55:00Z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