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1B22B90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14147" w:rsidRPr="0071414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suministros médicos para el laboratorio de simulación - Centro de Recursos de Enfermería de la seccional Girardot de la Universidad de Cundinamarca.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7028AAA8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714147" w:rsidRPr="0071414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suministros médicos para el laboratorio de simulación - Centro de Recursos de Enfermería de la seccional Girardot de la Universidad de Cundinamarca.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0DCE7B3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93CA5" w:rsidRPr="00C93CA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Adquirir elementos e insumos de laboratorio requeridos para el desarrollo de </w:t>
      </w:r>
      <w:r w:rsidR="00C93CA5" w:rsidRPr="00C93CA5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lastRenderedPageBreak/>
        <w:t>las actividades de los proyectos de investigación aprobados en la IV convocatoria interna para su financiación.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]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.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60C3D8BF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[</w:t>
      </w:r>
      <w:r w:rsidR="00C93CA5" w:rsidRPr="00C93CA5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Adquirir elementos e insumos de laboratorio requeridos para el desarrollo de las actividades de los proyectos de investigación aprobados en la IV convocatoria interna para su financiación.</w:t>
      </w:r>
      <w:r w:rsidR="00C93CA5" w:rsidRPr="004B426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 xml:space="preserve"> </w:t>
      </w:r>
      <w:r w:rsidR="00714147" w:rsidRPr="00714147">
        <w:rPr>
          <w:rStyle w:val="apple-converted-space"/>
          <w:rFonts w:ascii="Arial" w:eastAsia="Arial" w:hAnsi="Arial" w:cs="Arial"/>
          <w:bCs/>
          <w:color w:val="808080"/>
          <w:sz w:val="24"/>
          <w:szCs w:val="24"/>
          <w:lang w:val="es-419"/>
        </w:rPr>
        <w:t>Adquirir suministros médicos para el laboratorio de simulación - Centro de Recursos de Enfermería de la seccional Girardot de la Universidad de Cundinamarca.</w:t>
      </w:r>
      <w:bookmarkStart w:id="0" w:name="_GoBack"/>
      <w:bookmarkEnd w:id="0"/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685F5ADB" w14:textId="77777777" w:rsidR="007625DF" w:rsidRDefault="007625DF">
      <w:r>
        <w:br w:type="page"/>
      </w:r>
    </w:p>
    <w:p w14:paraId="2D0EF76E" w14:textId="77777777" w:rsidR="0097589F" w:rsidRPr="004B4267" w:rsidRDefault="0097589F" w:rsidP="00447B61">
      <w:pPr>
        <w:rPr>
          <w:rFonts w:ascii="Arial" w:hAnsi="Arial" w:cs="Arial"/>
          <w:sz w:val="24"/>
          <w:szCs w:val="24"/>
        </w:rPr>
      </w:pP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90D62" w14:textId="77777777" w:rsidR="00F7278C" w:rsidRDefault="00F7278C" w:rsidP="0044036E">
      <w:r>
        <w:separator/>
      </w:r>
    </w:p>
  </w:endnote>
  <w:endnote w:type="continuationSeparator" w:id="0">
    <w:p w14:paraId="62F9DEFD" w14:textId="77777777" w:rsidR="00F7278C" w:rsidRDefault="00F7278C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F7278C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E9AA" w14:textId="77777777" w:rsidR="00F7278C" w:rsidRDefault="00F7278C" w:rsidP="0044036E">
      <w:r>
        <w:separator/>
      </w:r>
    </w:p>
  </w:footnote>
  <w:footnote w:type="continuationSeparator" w:id="0">
    <w:p w14:paraId="3D1DFFCB" w14:textId="77777777" w:rsidR="00F7278C" w:rsidRDefault="00F7278C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2D0D90F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4147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4147"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0639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14147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E144E"/>
    <w:rsid w:val="008F03BC"/>
    <w:rsid w:val="00904065"/>
    <w:rsid w:val="009157A9"/>
    <w:rsid w:val="00917F9B"/>
    <w:rsid w:val="00932BFB"/>
    <w:rsid w:val="00936358"/>
    <w:rsid w:val="00946937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93CA5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278C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2659b6a-c695-4580-a071-22d13ab4c1fb" xsi:nil="true"/>
    <lcf76f155ced4ddcb4097134ff3c332f xmlns="fdc3a502-ad60-4b34-87fc-e95dc488c74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CE77E4A1767429B294E720D86AD14" ma:contentTypeVersion="12" ma:contentTypeDescription="Create a new document." ma:contentTypeScope="" ma:versionID="de4133b0a3ef084956d0f26a4423f65d">
  <xsd:schema xmlns:xsd="http://www.w3.org/2001/XMLSchema" xmlns:xs="http://www.w3.org/2001/XMLSchema" xmlns:p="http://schemas.microsoft.com/office/2006/metadata/properties" xmlns:ns2="fdc3a502-ad60-4b34-87fc-e95dc488c747" xmlns:ns3="c2659b6a-c695-4580-a071-22d13ab4c1fb" targetNamespace="http://schemas.microsoft.com/office/2006/metadata/properties" ma:root="true" ma:fieldsID="d12948c443dcd689751d28bee35ed84f" ns2:_="" ns3:_="">
    <xsd:import namespace="fdc3a502-ad60-4b34-87fc-e95dc488c747"/>
    <xsd:import namespace="c2659b6a-c695-4580-a071-22d13ab4c1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3a502-ad60-4b34-87fc-e95dc488c7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8380da-2275-46ed-84c2-d5695e8e09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659b6a-c695-4580-a071-22d13ab4c1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16d15bb-1035-4237-bfce-9931b9a657cd}" ma:internalName="TaxCatchAll" ma:showField="CatchAllData" ma:web="c2659b6a-c695-4580-a071-22d13ab4c1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FE7CA-C30A-428C-BE97-094802CAA09E}">
  <ds:schemaRefs>
    <ds:schemaRef ds:uri="http://schemas.microsoft.com/office/2006/metadata/properties"/>
    <ds:schemaRef ds:uri="http://schemas.microsoft.com/office/infopath/2007/PartnerControls"/>
    <ds:schemaRef ds:uri="c2659b6a-c695-4580-a071-22d13ab4c1fb"/>
    <ds:schemaRef ds:uri="fdc3a502-ad60-4b34-87fc-e95dc488c747"/>
  </ds:schemaRefs>
</ds:datastoreItem>
</file>

<file path=customXml/itemProps2.xml><?xml version="1.0" encoding="utf-8"?>
<ds:datastoreItem xmlns:ds="http://schemas.openxmlformats.org/officeDocument/2006/customXml" ds:itemID="{D159F1D2-266B-4A9A-B8C6-C2638A26C0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0028A-4321-466C-A45A-E3E8A1649E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3a502-ad60-4b34-87fc-e95dc488c747"/>
    <ds:schemaRef ds:uri="c2659b6a-c695-4580-a071-22d13ab4c1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50341A-A4B9-4CCA-A2B7-F388BE247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WILSON RIVERA MENDEZ</cp:lastModifiedBy>
  <cp:revision>2</cp:revision>
  <cp:lastPrinted>2023-06-29T21:56:00Z</cp:lastPrinted>
  <dcterms:created xsi:type="dcterms:W3CDTF">2023-09-21T17:21:00Z</dcterms:created>
  <dcterms:modified xsi:type="dcterms:W3CDTF">2023-09-21T17:21:00Z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0x010100A95CE77E4A1767429B294E720D86AD14</vt:lpwstr>
  </property>
</Properties>
</file>